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bookmarkStart w:colFirst="0" w:colLast="0" w:name="_unc0ipw0j7u6" w:id="0"/>
      <w:bookmarkEnd w:id="0"/>
      <w:r w:rsidDel="00000000" w:rsidR="00000000" w:rsidRPr="00000000">
        <w:rPr>
          <w:rtl w:val="0"/>
        </w:rPr>
        <w:t xml:space="preserve">8x8</w:t>
      </w:r>
    </w:p>
    <w:p w:rsidR="00000000" w:rsidDel="00000000" w:rsidP="00000000" w:rsidRDefault="00000000" w:rsidRPr="00000000" w14:paraId="00000002">
      <w:pPr>
        <w:pStyle w:val="Heading2"/>
        <w:rPr/>
      </w:pPr>
      <w:bookmarkStart w:colFirst="0" w:colLast="0" w:name="_9xovkvknarkh" w:id="1"/>
      <w:bookmarkEnd w:id="1"/>
      <w:r w:rsidDel="00000000" w:rsidR="00000000" w:rsidRPr="00000000">
        <w:rPr>
          <w:rtl w:val="0"/>
        </w:rPr>
        <w:t xml:space="preserve">Introducción</w:t>
      </w:r>
    </w:p>
    <w:p w:rsidR="00000000" w:rsidDel="00000000" w:rsidP="00000000" w:rsidRDefault="00000000" w:rsidRPr="00000000" w14:paraId="00000003">
      <w:pPr>
        <w:shd w:fill="ffffff" w:val="clear"/>
        <w:ind w:firstLine="280"/>
        <w:rPr/>
      </w:pPr>
      <w:r w:rsidDel="00000000" w:rsidR="00000000" w:rsidRPr="00000000">
        <w:rPr>
          <w:rtl w:val="0"/>
        </w:rPr>
        <w:t xml:space="preserve">1.</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Con la aparición de nuevos paradigmas de programación, las bases de datos relacionales no se siguieron utilizando para el almacenamiento y procesamiento de los datos. (Indicar verdadero o falso y justificar)</w:t>
      </w:r>
    </w:p>
    <w:p w:rsidR="00000000" w:rsidDel="00000000" w:rsidP="00000000" w:rsidRDefault="00000000" w:rsidRPr="00000000" w14:paraId="00000004">
      <w:pPr>
        <w:shd w:fill="ffffff" w:val="clear"/>
        <w:spacing w:before="240" w:lineRule="auto"/>
        <w:ind w:firstLine="280"/>
        <w:rPr>
          <w:color w:val="ff0000"/>
        </w:rPr>
      </w:pPr>
      <w:r w:rsidDel="00000000" w:rsidR="00000000" w:rsidRPr="00000000">
        <w:rPr>
          <w:color w:val="ff0000"/>
          <w:rtl w:val="0"/>
        </w:rPr>
        <w:t xml:space="preserve">Falso, se siguieron utilizando porque son las únicas capaces de garantizar ACID, pero se usan en menor medida.</w:t>
      </w:r>
    </w:p>
    <w:p w:rsidR="00000000" w:rsidDel="00000000" w:rsidP="00000000" w:rsidRDefault="00000000" w:rsidRPr="00000000" w14:paraId="00000005">
      <w:pPr>
        <w:shd w:fill="ffffff" w:val="clear"/>
        <w:spacing w:before="240" w:lineRule="auto"/>
        <w:ind w:firstLine="280"/>
        <w:rPr/>
      </w:pPr>
      <w:r w:rsidDel="00000000" w:rsidR="00000000" w:rsidRPr="00000000">
        <w:rPr>
          <w:color w:val="ff0000"/>
          <w:rtl w:val="0"/>
        </w:rPr>
        <w:t xml:space="preserve"> </w:t>
      </w:r>
      <w:r w:rsidDel="00000000" w:rsidR="00000000" w:rsidRPr="00000000">
        <w:rPr>
          <w:rtl w:val="0"/>
        </w:rPr>
        <w:t xml:space="preserve">2.</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¿A qué se debió el surgimiento del movimiento Big Data? *</w:t>
      </w:r>
    </w:p>
    <w:p w:rsidR="00000000" w:rsidDel="00000000" w:rsidP="00000000" w:rsidRDefault="00000000" w:rsidRPr="00000000" w14:paraId="00000006">
      <w:pPr>
        <w:shd w:fill="ffffff" w:val="clear"/>
        <w:spacing w:before="240" w:lineRule="auto"/>
        <w:ind w:firstLine="280"/>
        <w:rPr>
          <w:color w:val="ff0000"/>
        </w:rPr>
      </w:pPr>
      <w:r w:rsidDel="00000000" w:rsidR="00000000" w:rsidRPr="00000000">
        <w:rPr>
          <w:color w:val="ff0000"/>
          <w:rtl w:val="0"/>
        </w:rPr>
        <w:t xml:space="preserve">Se debió al surgimiento de nuevas tecnologías que provocaron un aumento de los volúmenes de datos, como las tecnologías mobile.</w:t>
      </w:r>
    </w:p>
    <w:p w:rsidR="00000000" w:rsidDel="00000000" w:rsidP="00000000" w:rsidRDefault="00000000" w:rsidRPr="00000000" w14:paraId="00000007">
      <w:pPr>
        <w:shd w:fill="ffffff" w:val="clear"/>
        <w:ind w:firstLine="280"/>
        <w:rPr/>
      </w:pPr>
      <w:r w:rsidDel="00000000" w:rsidR="00000000" w:rsidRPr="00000000">
        <w:rPr>
          <w:rtl w:val="0"/>
        </w:rPr>
        <w:t xml:space="preserve">3.</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El aislamiento (Isolation) se refiere a:</w:t>
      </w:r>
    </w:p>
    <w:p w:rsidR="00000000" w:rsidDel="00000000" w:rsidP="00000000" w:rsidRDefault="00000000" w:rsidRPr="00000000" w14:paraId="00000008">
      <w:pPr>
        <w:shd w:fill="ffffff" w:val="clear"/>
        <w:spacing w:before="240" w:lineRule="auto"/>
        <w:ind w:firstLine="280"/>
        <w:rPr/>
      </w:pPr>
      <w:r w:rsidDel="00000000" w:rsidR="00000000" w:rsidRPr="00000000">
        <w:rPr>
          <w:rtl w:val="0"/>
        </w:rPr>
        <w:t xml:space="preserve">Que cada transacción no pueda ejecutarse en forma parcial o incompleta.</w:t>
      </w:r>
    </w:p>
    <w:p w:rsidR="00000000" w:rsidDel="00000000" w:rsidP="00000000" w:rsidRDefault="00000000" w:rsidRPr="00000000" w14:paraId="00000009">
      <w:pPr>
        <w:shd w:fill="ffffff" w:val="clear"/>
        <w:spacing w:before="240" w:lineRule="auto"/>
        <w:ind w:firstLine="280"/>
        <w:rPr/>
      </w:pPr>
      <w:r w:rsidDel="00000000" w:rsidR="00000000" w:rsidRPr="00000000">
        <w:rPr>
          <w:rtl w:val="0"/>
        </w:rPr>
        <w:t xml:space="preserve">Que las transacciones dejen la BBDD siempre en un estado correcto.</w:t>
      </w:r>
    </w:p>
    <w:p w:rsidR="00000000" w:rsidDel="00000000" w:rsidP="00000000" w:rsidRDefault="00000000" w:rsidRPr="00000000" w14:paraId="0000000A">
      <w:pPr>
        <w:shd w:fill="ffffff" w:val="clear"/>
        <w:spacing w:before="240" w:lineRule="auto"/>
        <w:ind w:firstLine="280"/>
        <w:rPr>
          <w:highlight w:val="red"/>
        </w:rPr>
      </w:pPr>
      <w:r w:rsidDel="00000000" w:rsidR="00000000" w:rsidRPr="00000000">
        <w:rPr>
          <w:highlight w:val="red"/>
          <w:rtl w:val="0"/>
        </w:rPr>
        <w:t xml:space="preserve">Que la ejecución de transacciones en paralelo termine en el mismo estado que se hubiese obtenido en forma serial.</w:t>
      </w:r>
    </w:p>
    <w:p w:rsidR="00000000" w:rsidDel="00000000" w:rsidP="00000000" w:rsidRDefault="00000000" w:rsidRPr="00000000" w14:paraId="0000000B">
      <w:pPr>
        <w:shd w:fill="ffffff" w:val="clear"/>
        <w:spacing w:before="240" w:lineRule="auto"/>
        <w:ind w:firstLine="280"/>
        <w:rPr/>
      </w:pPr>
      <w:r w:rsidDel="00000000" w:rsidR="00000000" w:rsidRPr="00000000">
        <w:rPr>
          <w:rtl w:val="0"/>
        </w:rPr>
        <w:t xml:space="preserve">Qué si la transacción fue validada, la información permanecerá en ese estado en forma permanente.</w:t>
      </w:r>
    </w:p>
    <w:p w:rsidR="00000000" w:rsidDel="00000000" w:rsidP="00000000" w:rsidRDefault="00000000" w:rsidRPr="00000000" w14:paraId="0000000C">
      <w:pPr>
        <w:shd w:fill="ffffff" w:val="clear"/>
        <w:ind w:firstLine="280"/>
        <w:rPr/>
      </w:pPr>
      <w:r w:rsidDel="00000000" w:rsidR="00000000" w:rsidRPr="00000000">
        <w:rPr>
          <w:rtl w:val="0"/>
        </w:rPr>
        <w:t xml:space="preserve">4.</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¿Qué pasa, según el concepto de consistencia cuando una transacción deja los datos en un estado que no cumple con las reglas de integridad?</w:t>
      </w:r>
    </w:p>
    <w:p w:rsidR="00000000" w:rsidDel="00000000" w:rsidP="00000000" w:rsidRDefault="00000000" w:rsidRPr="00000000" w14:paraId="0000000D">
      <w:pPr>
        <w:shd w:fill="ffffff" w:val="clear"/>
        <w:spacing w:before="240" w:lineRule="auto"/>
        <w:ind w:firstLine="280"/>
        <w:rPr>
          <w:color w:val="ff0000"/>
        </w:rPr>
      </w:pPr>
      <w:r w:rsidDel="00000000" w:rsidR="00000000" w:rsidRPr="00000000">
        <w:rPr>
          <w:color w:val="ff0000"/>
          <w:rtl w:val="0"/>
        </w:rPr>
        <w:t xml:space="preserve">La transacción es abortada y se retorna al estado previo a iniciarse la transacción,</w:t>
      </w:r>
    </w:p>
    <w:p w:rsidR="00000000" w:rsidDel="00000000" w:rsidP="00000000" w:rsidRDefault="00000000" w:rsidRPr="00000000" w14:paraId="0000000E">
      <w:pPr>
        <w:shd w:fill="ffffff" w:val="clear"/>
        <w:ind w:firstLine="280"/>
        <w:rPr/>
      </w:pPr>
      <w:r w:rsidDel="00000000" w:rsidR="00000000" w:rsidRPr="00000000">
        <w:rPr>
          <w:rtl w:val="0"/>
        </w:rPr>
        <w:t xml:space="preserve">5.</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Las bases de datos relacionales son óptimas para realizar grandes cantidades de operaciones sobre grandes volúmenes de datos y en poco tiempo. (Indicar verdadero o falso y justificar)</w:t>
      </w:r>
    </w:p>
    <w:p w:rsidR="00000000" w:rsidDel="00000000" w:rsidP="00000000" w:rsidRDefault="00000000" w:rsidRPr="00000000" w14:paraId="0000000F">
      <w:pPr>
        <w:shd w:fill="ffffff" w:val="clear"/>
        <w:spacing w:before="240" w:lineRule="auto"/>
        <w:ind w:firstLine="280"/>
        <w:rPr/>
      </w:pPr>
      <w:r w:rsidDel="00000000" w:rsidR="00000000" w:rsidRPr="00000000">
        <w:rPr>
          <w:color w:val="ff0000"/>
          <w:rtl w:val="0"/>
        </w:rPr>
        <w:t xml:space="preserve">Falso, es su punto en contra.</w:t>
      </w:r>
      <w:r w:rsidDel="00000000" w:rsidR="00000000" w:rsidRPr="00000000">
        <w:rPr>
          <w:rtl w:val="0"/>
        </w:rPr>
      </w:r>
    </w:p>
    <w:p w:rsidR="00000000" w:rsidDel="00000000" w:rsidP="00000000" w:rsidRDefault="00000000" w:rsidRPr="00000000" w14:paraId="00000010">
      <w:pPr>
        <w:shd w:fill="ffffff" w:val="clear"/>
        <w:ind w:firstLine="280"/>
        <w:rPr/>
      </w:pPr>
      <w:r w:rsidDel="00000000" w:rsidR="00000000" w:rsidRPr="00000000">
        <w:rPr>
          <w:rtl w:val="0"/>
        </w:rPr>
        <w:t xml:space="preserve">6.</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La arquitectura distribuida entra en conflicto con los objetivos de consistencia y aislamiento. (Indicar verdadero o falso y justificar)</w:t>
      </w:r>
    </w:p>
    <w:p w:rsidR="00000000" w:rsidDel="00000000" w:rsidP="00000000" w:rsidRDefault="00000000" w:rsidRPr="00000000" w14:paraId="00000011">
      <w:pPr>
        <w:shd w:fill="ffffff" w:val="clear"/>
        <w:spacing w:before="240" w:lineRule="auto"/>
        <w:ind w:firstLine="280"/>
        <w:rPr>
          <w:color w:val="ff0000"/>
        </w:rPr>
      </w:pPr>
      <w:r w:rsidDel="00000000" w:rsidR="00000000" w:rsidRPr="00000000">
        <w:rPr>
          <w:color w:val="ff0000"/>
          <w:rtl w:val="0"/>
        </w:rPr>
        <w:t xml:space="preserve">Verdadero, si tenemos los datos distribuidos, manejar consistencia y aislamiento se complica.</w:t>
      </w:r>
    </w:p>
    <w:p w:rsidR="00000000" w:rsidDel="00000000" w:rsidP="00000000" w:rsidRDefault="00000000" w:rsidRPr="00000000" w14:paraId="00000012">
      <w:pPr>
        <w:shd w:fill="ffffff" w:val="clear"/>
        <w:ind w:firstLine="280"/>
        <w:rPr/>
      </w:pPr>
      <w:r w:rsidDel="00000000" w:rsidR="00000000" w:rsidRPr="00000000">
        <w:rPr>
          <w:rtl w:val="0"/>
        </w:rPr>
        <w:t xml:space="preserve">7.</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En los últimos años los datos no estructurados vienen creciendo lentamente, y los estructurados, tradicionalmente resguardados en RDBMS, siguen creciendo por el desarrollo de las TI. (Indicar verdadero o falso y justificar)</w:t>
      </w:r>
    </w:p>
    <w:p w:rsidR="00000000" w:rsidDel="00000000" w:rsidP="00000000" w:rsidRDefault="00000000" w:rsidRPr="00000000" w14:paraId="00000013">
      <w:pPr>
        <w:shd w:fill="ffffff" w:val="clear"/>
        <w:spacing w:before="240" w:lineRule="auto"/>
        <w:ind w:firstLine="280"/>
        <w:rPr>
          <w:color w:val="ff0000"/>
        </w:rPr>
      </w:pPr>
      <w:r w:rsidDel="00000000" w:rsidR="00000000" w:rsidRPr="00000000">
        <w:rPr>
          <w:color w:val="ff0000"/>
          <w:rtl w:val="0"/>
        </w:rPr>
        <w:t xml:space="preserve">Falso, es al revés.</w:t>
      </w:r>
    </w:p>
    <w:p w:rsidR="00000000" w:rsidDel="00000000" w:rsidP="00000000" w:rsidRDefault="00000000" w:rsidRPr="00000000" w14:paraId="00000014">
      <w:pPr>
        <w:shd w:fill="ffffff" w:val="clear"/>
        <w:ind w:firstLine="280"/>
        <w:rPr/>
      </w:pPr>
      <w:r w:rsidDel="00000000" w:rsidR="00000000" w:rsidRPr="00000000">
        <w:rPr>
          <w:rtl w:val="0"/>
        </w:rPr>
        <w:t xml:space="preserve">8.</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¿Qué caracteriza a las Bases de datos de familias de columnas? *</w:t>
      </w:r>
    </w:p>
    <w:p w:rsidR="00000000" w:rsidDel="00000000" w:rsidP="00000000" w:rsidRDefault="00000000" w:rsidRPr="00000000" w14:paraId="00000015">
      <w:pPr>
        <w:shd w:fill="ffffff" w:val="clear"/>
        <w:spacing w:before="240" w:lineRule="auto"/>
        <w:ind w:firstLine="280"/>
        <w:rPr>
          <w:highlight w:val="red"/>
        </w:rPr>
      </w:pPr>
      <w:r w:rsidDel="00000000" w:rsidR="00000000" w:rsidRPr="00000000">
        <w:rPr>
          <w:highlight w:val="red"/>
          <w:rtl w:val="0"/>
        </w:rPr>
        <w:t xml:space="preserve">Los datos se almacenan en claves mapeadas a valores y esos valores agrupados en múltiples familias de mapas de datos</w:t>
      </w:r>
    </w:p>
    <w:p w:rsidR="00000000" w:rsidDel="00000000" w:rsidP="00000000" w:rsidRDefault="00000000" w:rsidRPr="00000000" w14:paraId="00000016">
      <w:pPr>
        <w:shd w:fill="ffffff" w:val="clear"/>
        <w:spacing w:before="240" w:lineRule="auto"/>
        <w:ind w:firstLine="280"/>
        <w:rPr/>
      </w:pPr>
      <w:r w:rsidDel="00000000" w:rsidR="00000000" w:rsidRPr="00000000">
        <w:rPr>
          <w:rtl w:val="0"/>
        </w:rPr>
        <w:t xml:space="preserve">Los datos se almacenan documentos que pueden estar en formato XML, BSONo JSON</w:t>
      </w:r>
    </w:p>
    <w:p w:rsidR="00000000" w:rsidDel="00000000" w:rsidP="00000000" w:rsidRDefault="00000000" w:rsidRPr="00000000" w14:paraId="00000017">
      <w:pPr>
        <w:shd w:fill="ffffff" w:val="clear"/>
        <w:spacing w:before="240" w:lineRule="auto"/>
        <w:ind w:firstLine="280"/>
        <w:rPr/>
      </w:pPr>
      <w:r w:rsidDel="00000000" w:rsidR="00000000" w:rsidRPr="00000000">
        <w:rPr>
          <w:rtl w:val="0"/>
        </w:rPr>
        <w:t xml:space="preserve">Los datos se almacenan en una estructura de entidades y relaciones entre esas entidades</w:t>
      </w:r>
    </w:p>
    <w:p w:rsidR="00000000" w:rsidDel="00000000" w:rsidP="00000000" w:rsidRDefault="00000000" w:rsidRPr="00000000" w14:paraId="00000018">
      <w:pPr>
        <w:shd w:fill="ffffff" w:val="clear"/>
        <w:spacing w:before="240" w:lineRule="auto"/>
        <w:ind w:firstLine="280"/>
        <w:rPr/>
      </w:pPr>
      <w:r w:rsidDel="00000000" w:rsidR="00000000" w:rsidRPr="00000000">
        <w:rPr>
          <w:rtl w:val="0"/>
        </w:rPr>
        <w:t xml:space="preserve">Los datos se almacenan en pares de tipo clave-valor.</w:t>
      </w:r>
    </w:p>
    <w:p w:rsidR="00000000" w:rsidDel="00000000" w:rsidP="00000000" w:rsidRDefault="00000000" w:rsidRPr="00000000" w14:paraId="00000019">
      <w:pPr>
        <w:shd w:fill="ffffff" w:val="clear"/>
        <w:spacing w:before="240" w:lineRule="auto"/>
        <w:ind w:firstLine="280"/>
        <w:rPr/>
      </w:pPr>
      <w:r w:rsidDel="00000000" w:rsidR="00000000" w:rsidRPr="00000000">
        <w:rPr>
          <w:rtl w:val="0"/>
        </w:rPr>
      </w:r>
    </w:p>
    <w:p w:rsidR="00000000" w:rsidDel="00000000" w:rsidP="00000000" w:rsidRDefault="00000000" w:rsidRPr="00000000" w14:paraId="0000001A">
      <w:pPr>
        <w:pStyle w:val="Heading2"/>
        <w:shd w:fill="ffffff" w:val="clear"/>
        <w:spacing w:before="240" w:lineRule="auto"/>
        <w:ind w:firstLine="280"/>
        <w:rPr/>
      </w:pPr>
      <w:bookmarkStart w:colFirst="0" w:colLast="0" w:name="_uq08f2dcoa7q" w:id="2"/>
      <w:bookmarkEnd w:id="2"/>
      <w:r w:rsidDel="00000000" w:rsidR="00000000" w:rsidRPr="00000000">
        <w:rPr>
          <w:rtl w:val="0"/>
        </w:rPr>
        <w:t xml:space="preserve">Redis</w:t>
      </w:r>
    </w:p>
    <w:p w:rsidR="00000000" w:rsidDel="00000000" w:rsidP="00000000" w:rsidRDefault="00000000" w:rsidRPr="00000000" w14:paraId="0000001B">
      <w:pPr>
        <w:shd w:fill="ffffff" w:val="clear"/>
        <w:spacing w:after="120" w:lineRule="auto"/>
        <w:ind w:left="1000" w:hanging="360"/>
        <w:rPr>
          <w:color w:val="d93025"/>
        </w:rPr>
      </w:pPr>
      <w:r w:rsidDel="00000000" w:rsidR="00000000" w:rsidRPr="00000000">
        <w:rPr>
          <w:rtl w:val="0"/>
        </w:rPr>
        <w:t xml:space="preserve">1.</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color w:val="202124"/>
          <w:rtl w:val="0"/>
        </w:rPr>
        <w:t xml:space="preserve">En general en las BD NoSQL no existe ni el concepto de JOIN ni el de transacción. </w:t>
      </w:r>
      <w:r w:rsidDel="00000000" w:rsidR="00000000" w:rsidRPr="00000000">
        <w:rPr>
          <w:color w:val="d93025"/>
          <w:rtl w:val="0"/>
        </w:rPr>
        <w:t xml:space="preserve">*</w:t>
      </w:r>
    </w:p>
    <w:p w:rsidR="00000000" w:rsidDel="00000000" w:rsidP="00000000" w:rsidRDefault="00000000" w:rsidRPr="00000000" w14:paraId="0000001C">
      <w:pPr>
        <w:shd w:fill="ffffff" w:val="clear"/>
        <w:spacing w:after="120" w:before="240" w:lineRule="auto"/>
        <w:ind w:firstLine="280"/>
        <w:rPr>
          <w:highlight w:val="red"/>
        </w:rPr>
      </w:pPr>
      <w:r w:rsidDel="00000000" w:rsidR="00000000" w:rsidRPr="00000000">
        <w:rPr>
          <w:highlight w:val="red"/>
          <w:rtl w:val="0"/>
        </w:rPr>
        <w:t xml:space="preserve">Falso. Porque Redis tienen transacciones</w:t>
      </w:r>
    </w:p>
    <w:p w:rsidR="00000000" w:rsidDel="00000000" w:rsidP="00000000" w:rsidRDefault="00000000" w:rsidRPr="00000000" w14:paraId="0000001D">
      <w:pPr>
        <w:shd w:fill="ffffff" w:val="clear"/>
        <w:spacing w:after="120" w:before="240" w:lineRule="auto"/>
        <w:ind w:firstLine="280"/>
        <w:rPr>
          <w:highlight w:val="red"/>
        </w:rPr>
      </w:pPr>
      <w:r w:rsidDel="00000000" w:rsidR="00000000" w:rsidRPr="00000000">
        <w:rPr>
          <w:highlight w:val="red"/>
          <w:rtl w:val="0"/>
        </w:rPr>
        <w:t xml:space="preserve">Verdadero. Porque las transacciones no son como las conocemos en SQL.</w:t>
      </w:r>
    </w:p>
    <w:p w:rsidR="00000000" w:rsidDel="00000000" w:rsidP="00000000" w:rsidRDefault="00000000" w:rsidRPr="00000000" w14:paraId="0000001E">
      <w:pPr>
        <w:shd w:fill="ffffff" w:val="clear"/>
        <w:spacing w:after="120" w:lineRule="auto"/>
        <w:ind w:left="1000" w:hanging="360"/>
        <w:rPr>
          <w:color w:val="d93025"/>
        </w:rPr>
      </w:pPr>
      <w:r w:rsidDel="00000000" w:rsidR="00000000" w:rsidRPr="00000000">
        <w:rPr>
          <w:rtl w:val="0"/>
        </w:rPr>
        <w:t xml:space="preserve">2.</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color w:val="202124"/>
          <w:rtl w:val="0"/>
        </w:rPr>
        <w:t xml:space="preserve">Relacione los conceptos De-normalización - copias de datos - procesamiento de datos - costo </w:t>
      </w:r>
      <w:r w:rsidDel="00000000" w:rsidR="00000000" w:rsidRPr="00000000">
        <w:rPr>
          <w:color w:val="d93025"/>
          <w:rtl w:val="0"/>
        </w:rPr>
        <w:t xml:space="preserve">*</w:t>
      </w:r>
    </w:p>
    <w:p w:rsidR="00000000" w:rsidDel="00000000" w:rsidP="00000000" w:rsidRDefault="00000000" w:rsidRPr="00000000" w14:paraId="0000001F">
      <w:pPr>
        <w:shd w:fill="ffffff" w:val="clear"/>
        <w:spacing w:after="120" w:before="240" w:lineRule="auto"/>
        <w:ind w:firstLine="280"/>
        <w:rPr>
          <w:color w:val="70757a"/>
        </w:rPr>
      </w:pPr>
      <w:r w:rsidDel="00000000" w:rsidR="00000000" w:rsidRPr="00000000">
        <w:rPr>
          <w:highlight w:val="red"/>
          <w:rtl w:val="0"/>
        </w:rPr>
        <w:t xml:space="preserve">La denormalizacion consiste en realizar copias de los datos, para disminuir las necesidades de procesamiento de datos y asi abaratar los costos, ya que es mas barato almacenar mas información que aumentar la capacidad de procesamiento.</w:t>
      </w:r>
      <w:r w:rsidDel="00000000" w:rsidR="00000000" w:rsidRPr="00000000">
        <w:rPr>
          <w:rtl w:val="0"/>
        </w:rPr>
      </w:r>
    </w:p>
    <w:p w:rsidR="00000000" w:rsidDel="00000000" w:rsidP="00000000" w:rsidRDefault="00000000" w:rsidRPr="00000000" w14:paraId="00000020">
      <w:pPr>
        <w:shd w:fill="ffffff" w:val="clear"/>
        <w:spacing w:after="120" w:lineRule="auto"/>
        <w:ind w:left="1000" w:hanging="360"/>
        <w:rPr>
          <w:highlight w:val="yellow"/>
        </w:rPr>
      </w:pPr>
      <w:r w:rsidDel="00000000" w:rsidR="00000000" w:rsidRPr="00000000">
        <w:rPr>
          <w:rtl w:val="0"/>
        </w:rPr>
        <w:t xml:space="preserve">3.</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color w:val="202124"/>
          <w:rtl w:val="0"/>
        </w:rPr>
        <w:t xml:space="preserve">Los agregados: </w:t>
      </w:r>
      <w:r w:rsidDel="00000000" w:rsidR="00000000" w:rsidRPr="00000000">
        <w:rPr>
          <w:color w:val="d93025"/>
          <w:rtl w:val="0"/>
        </w:rPr>
        <w:t xml:space="preserve">*</w:t>
      </w:r>
      <w:r w:rsidDel="00000000" w:rsidR="00000000" w:rsidRPr="00000000">
        <w:rPr>
          <w:color w:val="d93025"/>
          <w:rtl w:val="0"/>
        </w:rPr>
        <w:t xml:space="preserve"> </w:t>
      </w:r>
      <w:r w:rsidDel="00000000" w:rsidR="00000000" w:rsidRPr="00000000">
        <w:rPr>
          <w:highlight w:val="yellow"/>
          <w:rtl w:val="0"/>
        </w:rPr>
        <w:t xml:space="preserve">(dudosa, not sure)</w:t>
      </w:r>
      <w:r w:rsidDel="00000000" w:rsidR="00000000" w:rsidRPr="00000000">
        <w:rPr>
          <w:rtl w:val="0"/>
        </w:rPr>
      </w:r>
    </w:p>
    <w:p w:rsidR="00000000" w:rsidDel="00000000" w:rsidP="00000000" w:rsidRDefault="00000000" w:rsidRPr="00000000" w14:paraId="00000021">
      <w:pPr>
        <w:shd w:fill="ffffff" w:val="clear"/>
        <w:spacing w:after="120" w:before="240" w:lineRule="auto"/>
        <w:ind w:firstLine="280"/>
        <w:rPr>
          <w:color w:val="202124"/>
        </w:rPr>
      </w:pPr>
      <w:r w:rsidDel="00000000" w:rsidR="00000000" w:rsidRPr="00000000">
        <w:rPr>
          <w:color w:val="202124"/>
          <w:rtl w:val="0"/>
        </w:rPr>
        <w:t xml:space="preserve">Eliminan completamente la necesidad de realizar joins</w:t>
      </w:r>
    </w:p>
    <w:p w:rsidR="00000000" w:rsidDel="00000000" w:rsidP="00000000" w:rsidRDefault="00000000" w:rsidRPr="00000000" w14:paraId="00000022">
      <w:pPr>
        <w:shd w:fill="ffffff" w:val="clear"/>
        <w:spacing w:after="120" w:before="240" w:lineRule="auto"/>
        <w:ind w:firstLine="280"/>
        <w:rPr>
          <w:color w:val="202124"/>
          <w:highlight w:val="red"/>
        </w:rPr>
      </w:pPr>
      <w:r w:rsidDel="00000000" w:rsidR="00000000" w:rsidRPr="00000000">
        <w:rPr>
          <w:color w:val="202124"/>
          <w:highlight w:val="red"/>
          <w:rtl w:val="0"/>
        </w:rPr>
        <w:t xml:space="preserve">Son la unidad de manipulación de los datos, los datos que se vayan a acceder al mismo tiempo deberían estar en un mismo agregado.</w:t>
      </w:r>
    </w:p>
    <w:p w:rsidR="00000000" w:rsidDel="00000000" w:rsidP="00000000" w:rsidRDefault="00000000" w:rsidRPr="00000000" w14:paraId="00000023">
      <w:pPr>
        <w:shd w:fill="ffffff" w:val="clear"/>
        <w:spacing w:after="120" w:before="240" w:lineRule="auto"/>
        <w:ind w:firstLine="280"/>
        <w:rPr>
          <w:color w:val="202124"/>
          <w:highlight w:val="red"/>
        </w:rPr>
      </w:pPr>
      <w:r w:rsidDel="00000000" w:rsidR="00000000" w:rsidRPr="00000000">
        <w:rPr>
          <w:color w:val="202124"/>
          <w:highlight w:val="red"/>
          <w:rtl w:val="0"/>
        </w:rPr>
        <w:t xml:space="preserve">Son la unidad de distribución y replicación dentro de un cluster</w:t>
      </w:r>
    </w:p>
    <w:p w:rsidR="00000000" w:rsidDel="00000000" w:rsidP="00000000" w:rsidRDefault="00000000" w:rsidRPr="00000000" w14:paraId="00000024">
      <w:pPr>
        <w:shd w:fill="ffffff" w:val="clear"/>
        <w:spacing w:after="120" w:before="240" w:lineRule="auto"/>
        <w:ind w:firstLine="280"/>
        <w:rPr>
          <w:color w:val="202124"/>
        </w:rPr>
      </w:pPr>
      <w:r w:rsidDel="00000000" w:rsidR="00000000" w:rsidRPr="00000000">
        <w:rPr>
          <w:color w:val="202124"/>
          <w:rtl w:val="0"/>
        </w:rPr>
        <w:t xml:space="preserve">Ninguna es correcta</w:t>
      </w:r>
    </w:p>
    <w:p w:rsidR="00000000" w:rsidDel="00000000" w:rsidP="00000000" w:rsidRDefault="00000000" w:rsidRPr="00000000" w14:paraId="00000025">
      <w:pPr>
        <w:shd w:fill="ffffff" w:val="clear"/>
        <w:spacing w:after="120" w:lineRule="auto"/>
        <w:ind w:left="1000" w:hanging="360"/>
        <w:rPr>
          <w:color w:val="d93025"/>
        </w:rPr>
      </w:pPr>
      <w:r w:rsidDel="00000000" w:rsidR="00000000" w:rsidRPr="00000000">
        <w:rPr>
          <w:rtl w:val="0"/>
        </w:rPr>
        <w:t xml:space="preserve">4.</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color w:val="202124"/>
          <w:rtl w:val="0"/>
        </w:rPr>
        <w:t xml:space="preserve">¿Cómo logran los agregados minimizar las relaciones uno -&gt; muchos? </w:t>
      </w:r>
      <w:r w:rsidDel="00000000" w:rsidR="00000000" w:rsidRPr="00000000">
        <w:rPr>
          <w:color w:val="d93025"/>
          <w:rtl w:val="0"/>
        </w:rPr>
        <w:t xml:space="preserve">*</w:t>
      </w:r>
    </w:p>
    <w:p w:rsidR="00000000" w:rsidDel="00000000" w:rsidP="00000000" w:rsidRDefault="00000000" w:rsidRPr="00000000" w14:paraId="00000026">
      <w:pPr>
        <w:shd w:fill="ffffff" w:val="clear"/>
        <w:spacing w:after="120" w:before="240" w:lineRule="auto"/>
        <w:ind w:firstLine="280"/>
        <w:rPr>
          <w:color w:val="70757a"/>
        </w:rPr>
      </w:pPr>
      <w:r w:rsidDel="00000000" w:rsidR="00000000" w:rsidRPr="00000000">
        <w:rPr>
          <w:highlight w:val="red"/>
          <w:rtl w:val="0"/>
        </w:rPr>
        <w:t xml:space="preserve">Embebiendo agregados dentro de otros.</w:t>
      </w:r>
      <w:r w:rsidDel="00000000" w:rsidR="00000000" w:rsidRPr="00000000">
        <w:rPr>
          <w:rtl w:val="0"/>
        </w:rPr>
      </w:r>
    </w:p>
    <w:p w:rsidR="00000000" w:rsidDel="00000000" w:rsidP="00000000" w:rsidRDefault="00000000" w:rsidRPr="00000000" w14:paraId="00000027">
      <w:pPr>
        <w:shd w:fill="ffffff" w:val="clear"/>
        <w:spacing w:after="120" w:lineRule="auto"/>
        <w:ind w:left="1000" w:hanging="360"/>
        <w:rPr>
          <w:color w:val="202124"/>
        </w:rPr>
      </w:pPr>
      <w:r w:rsidDel="00000000" w:rsidR="00000000" w:rsidRPr="00000000">
        <w:rPr>
          <w:rtl w:val="0"/>
        </w:rPr>
        <w:t xml:space="preserve">5.</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color w:val="202124"/>
          <w:rtl w:val="0"/>
        </w:rPr>
        <w:t xml:space="preserve">Redis suele ser llamado “Data structure server” ya que soporta almacenar diferentes estructuras en el value, como por ejemplo listas, hash, sets y stacks. </w:t>
      </w:r>
      <w:r w:rsidDel="00000000" w:rsidR="00000000" w:rsidRPr="00000000">
        <w:rPr>
          <w:color w:val="d93025"/>
          <w:rtl w:val="0"/>
        </w:rPr>
        <w:t xml:space="preserve">* </w:t>
      </w:r>
      <w:r w:rsidDel="00000000" w:rsidR="00000000" w:rsidRPr="00000000">
        <w:rPr>
          <w:color w:val="202124"/>
          <w:rtl w:val="0"/>
        </w:rPr>
        <w:t xml:space="preserve">(Indicar verdadero o falso y justificar)</w:t>
      </w:r>
    </w:p>
    <w:p w:rsidR="00000000" w:rsidDel="00000000" w:rsidP="00000000" w:rsidRDefault="00000000" w:rsidRPr="00000000" w14:paraId="00000028">
      <w:pPr>
        <w:shd w:fill="ffffff" w:val="clear"/>
        <w:spacing w:after="120" w:before="240" w:lineRule="auto"/>
        <w:ind w:firstLine="280"/>
        <w:rPr>
          <w:color w:val="202124"/>
          <w:highlight w:val="red"/>
        </w:rPr>
      </w:pPr>
      <w:r w:rsidDel="00000000" w:rsidR="00000000" w:rsidRPr="00000000">
        <w:rPr>
          <w:color w:val="202124"/>
          <w:highlight w:val="red"/>
          <w:rtl w:val="0"/>
        </w:rPr>
        <w:t xml:space="preserve">Falso, porque stacks no es correcto.</w:t>
      </w:r>
    </w:p>
    <w:p w:rsidR="00000000" w:rsidDel="00000000" w:rsidP="00000000" w:rsidRDefault="00000000" w:rsidRPr="00000000" w14:paraId="00000029">
      <w:pPr>
        <w:shd w:fill="ffffff" w:val="clear"/>
        <w:spacing w:after="120" w:before="240" w:lineRule="auto"/>
        <w:ind w:firstLine="280"/>
        <w:rPr>
          <w:color w:val="70757a"/>
        </w:rPr>
      </w:pPr>
      <w:r w:rsidDel="00000000" w:rsidR="00000000" w:rsidRPr="00000000">
        <w:rPr>
          <w:color w:val="70757a"/>
          <w:rtl w:val="0"/>
        </w:rPr>
        <w:t xml:space="preserve"> </w:t>
      </w:r>
    </w:p>
    <w:p w:rsidR="00000000" w:rsidDel="00000000" w:rsidP="00000000" w:rsidRDefault="00000000" w:rsidRPr="00000000" w14:paraId="0000002A">
      <w:pPr>
        <w:shd w:fill="ffffff" w:val="clear"/>
        <w:spacing w:after="120" w:lineRule="auto"/>
        <w:ind w:left="1000" w:hanging="360"/>
        <w:rPr>
          <w:color w:val="202124"/>
        </w:rPr>
      </w:pPr>
      <w:r w:rsidDel="00000000" w:rsidR="00000000" w:rsidRPr="00000000">
        <w:rPr>
          <w:rtl w:val="0"/>
        </w:rPr>
        <w:t xml:space="preserve">6.</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color w:val="202124"/>
          <w:rtl w:val="0"/>
        </w:rPr>
        <w:t xml:space="preserve">La única forma en la que se puede manipular los datos en una BD Redis es utilizando los comandos provistos. </w:t>
      </w:r>
      <w:r w:rsidDel="00000000" w:rsidR="00000000" w:rsidRPr="00000000">
        <w:rPr>
          <w:color w:val="d93025"/>
          <w:rtl w:val="0"/>
        </w:rPr>
        <w:t xml:space="preserve">* </w:t>
      </w:r>
      <w:r w:rsidDel="00000000" w:rsidR="00000000" w:rsidRPr="00000000">
        <w:rPr>
          <w:color w:val="202124"/>
          <w:rtl w:val="0"/>
        </w:rPr>
        <w:t xml:space="preserve">(Indicar verdadero o falso y justificar)</w:t>
      </w:r>
    </w:p>
    <w:p w:rsidR="00000000" w:rsidDel="00000000" w:rsidP="00000000" w:rsidRDefault="00000000" w:rsidRPr="00000000" w14:paraId="0000002B">
      <w:pPr>
        <w:shd w:fill="ffffff" w:val="clear"/>
        <w:spacing w:after="120" w:before="240" w:lineRule="auto"/>
        <w:ind w:firstLine="280"/>
        <w:rPr>
          <w:color w:val="202124"/>
          <w:highlight w:val="red"/>
        </w:rPr>
      </w:pPr>
      <w:r w:rsidDel="00000000" w:rsidR="00000000" w:rsidRPr="00000000">
        <w:rPr>
          <w:color w:val="202124"/>
          <w:highlight w:val="red"/>
          <w:rtl w:val="0"/>
        </w:rPr>
        <w:t xml:space="preserve">Falso, se pueden utilizar scripts también, para no tener que escribir línea por línea de código. Sin embargo, estos scripts utilizan por dentro los comandos provistos de redis.</w:t>
      </w:r>
    </w:p>
    <w:p w:rsidR="00000000" w:rsidDel="00000000" w:rsidP="00000000" w:rsidRDefault="00000000" w:rsidRPr="00000000" w14:paraId="0000002C">
      <w:pPr>
        <w:shd w:fill="ffffff" w:val="clear"/>
        <w:spacing w:after="120" w:before="240" w:lineRule="auto"/>
        <w:ind w:firstLine="280"/>
        <w:rPr>
          <w:color w:val="d93025"/>
        </w:rPr>
      </w:pPr>
      <w:r w:rsidDel="00000000" w:rsidR="00000000" w:rsidRPr="00000000">
        <w:rPr>
          <w:color w:val="70757a"/>
          <w:rtl w:val="0"/>
        </w:rPr>
        <w:t xml:space="preserve"> </w:t>
      </w:r>
      <w:r w:rsidDel="00000000" w:rsidR="00000000" w:rsidRPr="00000000">
        <w:rPr>
          <w:rtl w:val="0"/>
        </w:rPr>
        <w:t xml:space="preserve">7.</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color w:val="202124"/>
          <w:rtl w:val="0"/>
        </w:rPr>
        <w:t xml:space="preserve">¿En qué se parecen y en qué se diferencian un HLL y un set en Redis? </w:t>
      </w:r>
      <w:r w:rsidDel="00000000" w:rsidR="00000000" w:rsidRPr="00000000">
        <w:rPr>
          <w:color w:val="d93025"/>
          <w:rtl w:val="0"/>
        </w:rPr>
        <w:t xml:space="preserve">*</w:t>
      </w:r>
    </w:p>
    <w:p w:rsidR="00000000" w:rsidDel="00000000" w:rsidP="00000000" w:rsidRDefault="00000000" w:rsidRPr="00000000" w14:paraId="0000002D">
      <w:pPr>
        <w:shd w:fill="ffffff" w:val="clear"/>
        <w:spacing w:after="120" w:before="240" w:lineRule="auto"/>
        <w:ind w:firstLine="280"/>
        <w:rPr>
          <w:color w:val="70757a"/>
        </w:rPr>
      </w:pPr>
      <w:r w:rsidDel="00000000" w:rsidR="00000000" w:rsidRPr="00000000">
        <w:rPr>
          <w:highlight w:val="red"/>
          <w:rtl w:val="0"/>
        </w:rPr>
        <w:t xml:space="preserve">El SET almacena información, es una lista sin repetidos, guarda elementos. En cambio, un HLL es una estructura probabilística que cuenta ocurrencias de eventos diferentes, es decir, es un numero, no almacena los elementos en si.</w:t>
      </w:r>
      <w:r w:rsidDel="00000000" w:rsidR="00000000" w:rsidRPr="00000000">
        <w:rPr>
          <w:rtl w:val="0"/>
        </w:rPr>
      </w:r>
    </w:p>
    <w:p w:rsidR="00000000" w:rsidDel="00000000" w:rsidP="00000000" w:rsidRDefault="00000000" w:rsidRPr="00000000" w14:paraId="0000002E">
      <w:pPr>
        <w:shd w:fill="ffffff" w:val="clear"/>
        <w:spacing w:after="120" w:lineRule="auto"/>
        <w:ind w:left="1000" w:hanging="360"/>
        <w:rPr>
          <w:color w:val="202124"/>
        </w:rPr>
      </w:pPr>
      <w:r w:rsidDel="00000000" w:rsidR="00000000" w:rsidRPr="00000000">
        <w:rPr>
          <w:rtl w:val="0"/>
        </w:rPr>
        <w:t xml:space="preserve">8.</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color w:val="202124"/>
          <w:rtl w:val="0"/>
        </w:rPr>
        <w:t xml:space="preserve">En Redis se puede almacenar cualquier tipo de dato, incluso imágenes (Indicar verdadero o falso y justificar)</w:t>
      </w:r>
    </w:p>
    <w:p w:rsidR="00000000" w:rsidDel="00000000" w:rsidP="00000000" w:rsidRDefault="00000000" w:rsidRPr="00000000" w14:paraId="0000002F">
      <w:pPr>
        <w:shd w:fill="ffffff" w:val="clear"/>
        <w:spacing w:after="120" w:before="240" w:lineRule="auto"/>
        <w:ind w:firstLine="280"/>
        <w:rPr>
          <w:color w:val="202124"/>
          <w:highlight w:val="red"/>
        </w:rPr>
      </w:pPr>
      <w:r w:rsidDel="00000000" w:rsidR="00000000" w:rsidRPr="00000000">
        <w:rPr>
          <w:color w:val="202124"/>
          <w:highlight w:val="red"/>
          <w:rtl w:val="0"/>
        </w:rPr>
        <w:t xml:space="preserve">Verdadero, ya que el dato un string es una secuencia de bytes, lo que nos permite almacenar cualquier cosa.</w:t>
      </w:r>
    </w:p>
    <w:p w:rsidR="00000000" w:rsidDel="00000000" w:rsidP="00000000" w:rsidRDefault="00000000" w:rsidRPr="00000000" w14:paraId="00000030">
      <w:pPr>
        <w:shd w:fill="ffffff" w:val="clear"/>
        <w:spacing w:after="120" w:before="240" w:lineRule="auto"/>
        <w:ind w:firstLine="280"/>
        <w:rPr>
          <w:color w:val="202124"/>
          <w:highlight w:val="red"/>
        </w:rPr>
      </w:pPr>
      <w:r w:rsidDel="00000000" w:rsidR="00000000" w:rsidRPr="00000000">
        <w:rPr>
          <w:rtl w:val="0"/>
        </w:rPr>
      </w:r>
    </w:p>
    <w:p w:rsidR="00000000" w:rsidDel="00000000" w:rsidP="00000000" w:rsidRDefault="00000000" w:rsidRPr="00000000" w14:paraId="00000031">
      <w:pPr>
        <w:pStyle w:val="Heading2"/>
        <w:shd w:fill="ffffff" w:val="clear"/>
        <w:spacing w:after="120" w:before="240" w:lineRule="auto"/>
        <w:ind w:firstLine="280"/>
        <w:rPr/>
      </w:pPr>
      <w:bookmarkStart w:colFirst="0" w:colLast="0" w:name="_6nezvcl2chmo" w:id="3"/>
      <w:bookmarkEnd w:id="3"/>
      <w:r w:rsidDel="00000000" w:rsidR="00000000" w:rsidRPr="00000000">
        <w:rPr>
          <w:rtl w:val="0"/>
        </w:rPr>
        <w:t xml:space="preserve">Mongo</w:t>
      </w:r>
    </w:p>
    <w:p w:rsidR="00000000" w:rsidDel="00000000" w:rsidP="00000000" w:rsidRDefault="00000000" w:rsidRPr="00000000" w14:paraId="00000032">
      <w:pPr>
        <w:spacing w:after="240" w:before="240" w:lineRule="auto"/>
        <w:ind w:left="360"/>
        <w:rPr/>
      </w:pPr>
      <w:r w:rsidDel="00000000" w:rsidR="00000000" w:rsidRPr="00000000">
        <w:rPr>
          <w:rtl w:val="0"/>
        </w:rPr>
        <w:t xml:space="preserve">1.</w:t>
      </w:r>
      <w:r w:rsidDel="00000000" w:rsidR="00000000" w:rsidRPr="00000000">
        <w:rPr>
          <w:sz w:val="14"/>
          <w:szCs w:val="14"/>
          <w:rtl w:val="0"/>
        </w:rPr>
        <w:t xml:space="preserve">      </w:t>
      </w:r>
      <w:r w:rsidDel="00000000" w:rsidR="00000000" w:rsidRPr="00000000">
        <w:rPr>
          <w:rtl w:val="0"/>
        </w:rPr>
        <w:t xml:space="preserve">Mongo almacena información en JSON</w:t>
      </w:r>
    </w:p>
    <w:p w:rsidR="00000000" w:rsidDel="00000000" w:rsidP="00000000" w:rsidRDefault="00000000" w:rsidRPr="00000000" w14:paraId="00000033">
      <w:pPr>
        <w:spacing w:after="240" w:before="240" w:lineRule="auto"/>
        <w:rPr/>
      </w:pPr>
      <w:r w:rsidDel="00000000" w:rsidR="00000000" w:rsidRPr="00000000">
        <w:rPr>
          <w:highlight w:val="red"/>
          <w:rtl w:val="0"/>
        </w:rPr>
        <w:t xml:space="preserve">Falso, en BSON</w:t>
      </w:r>
      <w:r w:rsidDel="00000000" w:rsidR="00000000" w:rsidRPr="00000000">
        <w:rPr>
          <w:rtl w:val="0"/>
        </w:rPr>
      </w:r>
    </w:p>
    <w:p w:rsidR="00000000" w:rsidDel="00000000" w:rsidP="00000000" w:rsidRDefault="00000000" w:rsidRPr="00000000" w14:paraId="00000034">
      <w:pPr>
        <w:spacing w:after="240" w:before="240" w:lineRule="auto"/>
        <w:ind w:left="360"/>
        <w:rPr/>
      </w:pPr>
      <w:commentRangeStart w:id="0"/>
      <w:commentRangeStart w:id="1"/>
      <w:commentRangeStart w:id="2"/>
      <w:commentRangeStart w:id="3"/>
      <w:commentRangeStart w:id="4"/>
      <w:r w:rsidDel="00000000" w:rsidR="00000000" w:rsidRPr="00000000">
        <w:rPr>
          <w:rtl w:val="0"/>
        </w:rPr>
        <w:t xml:space="preserve">2.</w:t>
      </w:r>
      <w:r w:rsidDel="00000000" w:rsidR="00000000" w:rsidRPr="00000000">
        <w:rPr>
          <w:sz w:val="14"/>
          <w:szCs w:val="14"/>
          <w:rtl w:val="0"/>
        </w:rPr>
        <w:t xml:space="preserve">      </w:t>
      </w:r>
      <w:r w:rsidDel="00000000" w:rsidR="00000000" w:rsidRPr="00000000">
        <w:rPr>
          <w:rtl w:val="0"/>
        </w:rPr>
        <w:t xml:space="preserve">Cuando se modifica un dato nombre José por San José</w:t>
      </w:r>
    </w:p>
    <w:p w:rsidR="00000000" w:rsidDel="00000000" w:rsidP="00000000" w:rsidRDefault="00000000" w:rsidRPr="00000000" w14:paraId="00000035">
      <w:pPr>
        <w:spacing w:after="240" w:before="240" w:lineRule="auto"/>
        <w:rPr>
          <w:highlight w:val="red"/>
        </w:rPr>
      </w:pPr>
      <w:r w:rsidDel="00000000" w:rsidR="00000000" w:rsidRPr="00000000">
        <w:rPr>
          <w:highlight w:val="red"/>
          <w:rtl w:val="0"/>
        </w:rPr>
        <w:t xml:space="preserve">Como no entra, actualiza el tamaño y almacena</w:t>
      </w:r>
      <w:commentRangeEnd w:id="0"/>
      <w:r w:rsidDel="00000000" w:rsidR="00000000" w:rsidRPr="00000000">
        <w:commentReference w:id="0"/>
      </w:r>
      <w:commentRangeEnd w:id="1"/>
      <w:r w:rsidDel="00000000" w:rsidR="00000000" w:rsidRPr="00000000">
        <w:commentReference w:id="1"/>
      </w:r>
      <w:commentRangeEnd w:id="2"/>
      <w:r w:rsidDel="00000000" w:rsidR="00000000" w:rsidRPr="00000000">
        <w:commentReference w:id="2"/>
      </w:r>
      <w:commentRangeEnd w:id="3"/>
      <w:r w:rsidDel="00000000" w:rsidR="00000000" w:rsidRPr="00000000">
        <w:commentReference w:id="3"/>
      </w:r>
      <w:commentRangeEnd w:id="4"/>
      <w:r w:rsidDel="00000000" w:rsidR="00000000" w:rsidRPr="00000000">
        <w:commentReference w:id="4"/>
      </w:r>
      <w:r w:rsidDel="00000000" w:rsidR="00000000" w:rsidRPr="00000000">
        <w:rPr>
          <w:rtl w:val="0"/>
        </w:rPr>
      </w:r>
    </w:p>
    <w:p w:rsidR="00000000" w:rsidDel="00000000" w:rsidP="00000000" w:rsidRDefault="00000000" w:rsidRPr="00000000" w14:paraId="00000036">
      <w:pPr>
        <w:spacing w:after="240" w:before="240" w:lineRule="auto"/>
        <w:rPr/>
      </w:pPr>
      <w:r w:rsidDel="00000000" w:rsidR="00000000" w:rsidRPr="00000000">
        <w:rPr>
          <w:rtl w:val="0"/>
        </w:rPr>
        <w:t xml:space="preserve"> 3.</w:t>
      </w:r>
      <w:r w:rsidDel="00000000" w:rsidR="00000000" w:rsidRPr="00000000">
        <w:rPr>
          <w:sz w:val="14"/>
          <w:szCs w:val="14"/>
          <w:rtl w:val="0"/>
        </w:rPr>
        <w:t xml:space="preserve">      </w:t>
      </w:r>
      <w:r w:rsidDel="00000000" w:rsidR="00000000" w:rsidRPr="00000000">
        <w:rPr>
          <w:rtl w:val="0"/>
        </w:rPr>
        <w:t xml:space="preserve">Cuando se hacen muchas referencias a un dato conviene embeber</w:t>
      </w:r>
    </w:p>
    <w:p w:rsidR="00000000" w:rsidDel="00000000" w:rsidP="00000000" w:rsidRDefault="00000000" w:rsidRPr="00000000" w14:paraId="00000037">
      <w:pPr>
        <w:spacing w:after="240" w:before="240" w:lineRule="auto"/>
        <w:rPr/>
      </w:pPr>
      <w:r w:rsidDel="00000000" w:rsidR="00000000" w:rsidRPr="00000000">
        <w:rPr>
          <w:highlight w:val="red"/>
          <w:rtl w:val="0"/>
        </w:rPr>
        <w:t xml:space="preserve">Verdadero, esto eliminara la necesidad de acceder a otros documentos mediante referencias.</w:t>
      </w:r>
      <w:r w:rsidDel="00000000" w:rsidR="00000000" w:rsidRPr="00000000">
        <w:rPr>
          <w:rtl w:val="0"/>
        </w:rPr>
      </w:r>
    </w:p>
    <w:p w:rsidR="00000000" w:rsidDel="00000000" w:rsidP="00000000" w:rsidRDefault="00000000" w:rsidRPr="00000000" w14:paraId="00000038">
      <w:pPr>
        <w:spacing w:after="240" w:before="240" w:lineRule="auto"/>
        <w:ind w:left="360"/>
        <w:rPr/>
      </w:pPr>
      <w:r w:rsidDel="00000000" w:rsidR="00000000" w:rsidRPr="00000000">
        <w:rPr>
          <w:rtl w:val="0"/>
        </w:rPr>
        <w:t xml:space="preserve">4.</w:t>
      </w:r>
      <w:r w:rsidDel="00000000" w:rsidR="00000000" w:rsidRPr="00000000">
        <w:rPr>
          <w:sz w:val="14"/>
          <w:szCs w:val="14"/>
          <w:rtl w:val="0"/>
        </w:rPr>
        <w:t xml:space="preserve">      </w:t>
      </w:r>
      <w:r w:rsidDel="00000000" w:rsidR="00000000" w:rsidRPr="00000000">
        <w:rPr>
          <w:rtl w:val="0"/>
        </w:rPr>
        <w:t xml:space="preserve">Se pueden usar expresiones regulares</w:t>
      </w:r>
    </w:p>
    <w:p w:rsidR="00000000" w:rsidDel="00000000" w:rsidP="00000000" w:rsidRDefault="00000000" w:rsidRPr="00000000" w14:paraId="00000039">
      <w:pPr>
        <w:spacing w:after="240" w:before="240" w:lineRule="auto"/>
        <w:rPr>
          <w:highlight w:val="red"/>
        </w:rPr>
      </w:pPr>
      <w:r w:rsidDel="00000000" w:rsidR="00000000" w:rsidRPr="00000000">
        <w:rPr>
          <w:highlight w:val="red"/>
          <w:rtl w:val="0"/>
        </w:rPr>
        <w:t xml:space="preserve">Verdadero, se pueden utilizar expresiones regulares por ejemplo para realizar consultas en mongo</w:t>
      </w:r>
    </w:p>
    <w:p w:rsidR="00000000" w:rsidDel="00000000" w:rsidP="00000000" w:rsidRDefault="00000000" w:rsidRPr="00000000" w14:paraId="0000003A">
      <w:pPr>
        <w:spacing w:after="240" w:before="240" w:lineRule="auto"/>
        <w:rPr/>
      </w:pPr>
      <w:r w:rsidDel="00000000" w:rsidR="00000000" w:rsidRPr="00000000">
        <w:rPr>
          <w:rtl w:val="0"/>
        </w:rPr>
        <w:t xml:space="preserve">5.</w:t>
      </w:r>
      <w:r w:rsidDel="00000000" w:rsidR="00000000" w:rsidRPr="00000000">
        <w:rPr>
          <w:sz w:val="14"/>
          <w:szCs w:val="14"/>
          <w:rtl w:val="0"/>
        </w:rPr>
        <w:t xml:space="preserve">      </w:t>
      </w:r>
      <w:r w:rsidDel="00000000" w:rsidR="00000000" w:rsidRPr="00000000">
        <w:rPr>
          <w:rtl w:val="0"/>
        </w:rPr>
        <w:t xml:space="preserve">Cuándo conviene embeber?</w:t>
      </w:r>
    </w:p>
    <w:p w:rsidR="00000000" w:rsidDel="00000000" w:rsidP="00000000" w:rsidRDefault="00000000" w:rsidRPr="00000000" w14:paraId="0000003B">
      <w:pPr>
        <w:spacing w:after="240" w:before="240" w:lineRule="auto"/>
        <w:rPr/>
      </w:pPr>
      <w:r w:rsidDel="00000000" w:rsidR="00000000" w:rsidRPr="00000000">
        <w:rPr>
          <w:rtl w:val="0"/>
        </w:rPr>
        <w:t xml:space="preserve">Siempre q haya muchos a uno.</w:t>
      </w:r>
    </w:p>
    <w:p w:rsidR="00000000" w:rsidDel="00000000" w:rsidP="00000000" w:rsidRDefault="00000000" w:rsidRPr="00000000" w14:paraId="0000003C">
      <w:pPr>
        <w:spacing w:after="240" w:before="240" w:lineRule="auto"/>
        <w:rPr>
          <w:highlight w:val="red"/>
        </w:rPr>
      </w:pPr>
      <w:r w:rsidDel="00000000" w:rsidR="00000000" w:rsidRPr="00000000">
        <w:rPr>
          <w:highlight w:val="red"/>
          <w:rtl w:val="0"/>
        </w:rPr>
        <w:t xml:space="preserve">Cuando son consultados de forma conjunta.</w:t>
      </w:r>
    </w:p>
    <w:p w:rsidR="00000000" w:rsidDel="00000000" w:rsidP="00000000" w:rsidRDefault="00000000" w:rsidRPr="00000000" w14:paraId="0000003D">
      <w:pPr>
        <w:spacing w:after="240" w:before="240" w:lineRule="auto"/>
        <w:rPr>
          <w:highlight w:val="red"/>
        </w:rPr>
      </w:pPr>
      <w:r w:rsidDel="00000000" w:rsidR="00000000" w:rsidRPr="00000000">
        <w:rPr>
          <w:highlight w:val="red"/>
          <w:rtl w:val="0"/>
        </w:rPr>
        <w:t xml:space="preserve">Cuando elementos de una colección se relacionan con varios de otra.</w:t>
      </w:r>
    </w:p>
    <w:p w:rsidR="00000000" w:rsidDel="00000000" w:rsidP="00000000" w:rsidRDefault="00000000" w:rsidRPr="00000000" w14:paraId="0000003E">
      <w:pPr>
        <w:spacing w:after="240" w:before="240" w:lineRule="auto"/>
        <w:rPr/>
      </w:pPr>
      <w:r w:rsidDel="00000000" w:rsidR="00000000" w:rsidRPr="00000000">
        <w:rPr>
          <w:highlight w:val="red"/>
          <w:rtl w:val="0"/>
        </w:rPr>
        <w:t xml:space="preserve">Cuando la cantidad de relaciones de un elemento con otro crece mucho.</w:t>
      </w:r>
      <w:r w:rsidDel="00000000" w:rsidR="00000000" w:rsidRPr="00000000">
        <w:rPr>
          <w:rtl w:val="0"/>
        </w:rPr>
      </w:r>
    </w:p>
    <w:p w:rsidR="00000000" w:rsidDel="00000000" w:rsidP="00000000" w:rsidRDefault="00000000" w:rsidRPr="00000000" w14:paraId="0000003F">
      <w:pPr>
        <w:spacing w:after="240" w:before="240" w:lineRule="auto"/>
        <w:ind w:left="360"/>
        <w:rPr/>
      </w:pPr>
      <w:r w:rsidDel="00000000" w:rsidR="00000000" w:rsidRPr="00000000">
        <w:rPr>
          <w:rtl w:val="0"/>
        </w:rPr>
        <w:t xml:space="preserve">6.</w:t>
      </w:r>
      <w:r w:rsidDel="00000000" w:rsidR="00000000" w:rsidRPr="00000000">
        <w:rPr>
          <w:sz w:val="14"/>
          <w:szCs w:val="14"/>
          <w:rtl w:val="0"/>
        </w:rPr>
        <w:t xml:space="preserve">      </w:t>
      </w:r>
      <w:r w:rsidDel="00000000" w:rsidR="00000000" w:rsidRPr="00000000">
        <w:rPr>
          <w:rtl w:val="0"/>
        </w:rPr>
        <w:t xml:space="preserve">Cómo se almacenan los datos?</w:t>
      </w:r>
    </w:p>
    <w:p w:rsidR="00000000" w:rsidDel="00000000" w:rsidP="00000000" w:rsidRDefault="00000000" w:rsidRPr="00000000" w14:paraId="00000040">
      <w:pPr>
        <w:spacing w:after="240" w:before="240" w:lineRule="auto"/>
        <w:rPr>
          <w:highlight w:val="red"/>
        </w:rPr>
      </w:pPr>
      <w:r w:rsidDel="00000000" w:rsidR="00000000" w:rsidRPr="00000000">
        <w:rPr>
          <w:highlight w:val="red"/>
          <w:rtl w:val="0"/>
        </w:rPr>
        <w:t xml:space="preserve">Un campo nombre, tipo, valor y puede tener largo.</w:t>
      </w:r>
    </w:p>
    <w:p w:rsidR="00000000" w:rsidDel="00000000" w:rsidP="00000000" w:rsidRDefault="00000000" w:rsidRPr="00000000" w14:paraId="00000041">
      <w:pPr>
        <w:spacing w:after="240" w:before="240" w:lineRule="auto"/>
        <w:rPr/>
      </w:pPr>
      <w:r w:rsidDel="00000000" w:rsidR="00000000" w:rsidRPr="00000000">
        <w:rPr>
          <w:rtl w:val="0"/>
        </w:rPr>
        <w:t xml:space="preserve"> 7.</w:t>
      </w:r>
      <w:r w:rsidDel="00000000" w:rsidR="00000000" w:rsidRPr="00000000">
        <w:rPr>
          <w:sz w:val="14"/>
          <w:szCs w:val="14"/>
          <w:rtl w:val="0"/>
        </w:rPr>
        <w:t xml:space="preserve">      </w:t>
      </w:r>
      <w:r w:rsidDel="00000000" w:rsidR="00000000" w:rsidRPr="00000000">
        <w:rPr>
          <w:rtl w:val="0"/>
        </w:rPr>
        <w:t xml:space="preserve">Por qué no es recomendado usar BD para transacciones complejas?</w:t>
      </w:r>
    </w:p>
    <w:p w:rsidR="00000000" w:rsidDel="00000000" w:rsidP="00000000" w:rsidRDefault="00000000" w:rsidRPr="00000000" w14:paraId="00000042">
      <w:pPr>
        <w:spacing w:after="240" w:before="240" w:lineRule="auto"/>
        <w:rPr>
          <w:highlight w:val="red"/>
        </w:rPr>
      </w:pPr>
      <w:r w:rsidDel="00000000" w:rsidR="00000000" w:rsidRPr="00000000">
        <w:rPr>
          <w:highlight w:val="red"/>
          <w:rtl w:val="0"/>
        </w:rPr>
        <w:t xml:space="preserve">No orientado a transacciones</w:t>
      </w:r>
    </w:p>
    <w:p w:rsidR="00000000" w:rsidDel="00000000" w:rsidP="00000000" w:rsidRDefault="00000000" w:rsidRPr="00000000" w14:paraId="00000043">
      <w:pPr>
        <w:spacing w:after="240" w:before="240" w:lineRule="auto"/>
        <w:rPr>
          <w:highlight w:val="red"/>
        </w:rPr>
      </w:pPr>
      <w:r w:rsidDel="00000000" w:rsidR="00000000" w:rsidRPr="00000000">
        <w:rPr>
          <w:rtl w:val="0"/>
        </w:rPr>
      </w:r>
    </w:p>
    <w:p w:rsidR="00000000" w:rsidDel="00000000" w:rsidP="00000000" w:rsidRDefault="00000000" w:rsidRPr="00000000" w14:paraId="00000044">
      <w:pPr>
        <w:pStyle w:val="Heading2"/>
        <w:spacing w:after="240" w:before="240" w:lineRule="auto"/>
        <w:rPr/>
      </w:pPr>
      <w:bookmarkStart w:colFirst="0" w:colLast="0" w:name="_uty83x983qko" w:id="4"/>
      <w:bookmarkEnd w:id="4"/>
      <w:r w:rsidDel="00000000" w:rsidR="00000000" w:rsidRPr="00000000">
        <w:rPr>
          <w:rtl w:val="0"/>
        </w:rPr>
        <w:t xml:space="preserve">Cassandra</w:t>
      </w:r>
    </w:p>
    <w:p w:rsidR="00000000" w:rsidDel="00000000" w:rsidP="00000000" w:rsidRDefault="00000000" w:rsidRPr="00000000" w14:paraId="00000045">
      <w:pPr>
        <w:rPr/>
      </w:pPr>
      <w:r w:rsidDel="00000000" w:rsidR="00000000" w:rsidRPr="00000000">
        <w:rPr>
          <w:rtl w:val="0"/>
        </w:rPr>
        <w:t xml:space="preserve">En las bases de datos CF, el único esquema necesario es el nombre de la column family *</w:t>
      </w:r>
    </w:p>
    <w:p w:rsidR="00000000" w:rsidDel="00000000" w:rsidP="00000000" w:rsidRDefault="00000000" w:rsidRPr="00000000" w14:paraId="00000046">
      <w:pPr>
        <w:rPr>
          <w:highlight w:val="red"/>
        </w:rPr>
      </w:pPr>
      <w:r w:rsidDel="00000000" w:rsidR="00000000" w:rsidRPr="00000000">
        <w:rPr>
          <w:highlight w:val="red"/>
          <w:rtl w:val="0"/>
        </w:rPr>
        <w:t xml:space="preserve">Falso. Depende de la implementación Column Family. En Cassandra se requieren </w:t>
      </w:r>
      <w:commentRangeStart w:id="5"/>
      <w:commentRangeStart w:id="6"/>
      <w:r w:rsidDel="00000000" w:rsidR="00000000" w:rsidRPr="00000000">
        <w:rPr>
          <w:highlight w:val="red"/>
          <w:rtl w:val="0"/>
        </w:rPr>
        <w:t xml:space="preserve">más campos.</w:t>
      </w:r>
      <w:commentRangeEnd w:id="5"/>
      <w:r w:rsidDel="00000000" w:rsidR="00000000" w:rsidRPr="00000000">
        <w:commentReference w:id="5"/>
      </w:r>
      <w:commentRangeEnd w:id="6"/>
      <w:r w:rsidDel="00000000" w:rsidR="00000000" w:rsidRPr="00000000">
        <w:commentReference w:id="6"/>
      </w:r>
      <w:r w:rsidDel="00000000" w:rsidR="00000000" w:rsidRPr="00000000">
        <w:rPr>
          <w:rtl w:val="0"/>
        </w:rPr>
      </w:r>
    </w:p>
    <w:p w:rsidR="00000000" w:rsidDel="00000000" w:rsidP="00000000" w:rsidRDefault="00000000" w:rsidRPr="00000000" w14:paraId="00000047">
      <w:pPr>
        <w:rPr/>
      </w:pPr>
      <w:r w:rsidDel="00000000" w:rsidR="00000000" w:rsidRPr="00000000">
        <w:rPr>
          <w:rtl w:val="0"/>
        </w:rPr>
        <w:t xml:space="preserve"> </w:t>
      </w:r>
    </w:p>
    <w:p w:rsidR="00000000" w:rsidDel="00000000" w:rsidP="00000000" w:rsidRDefault="00000000" w:rsidRPr="00000000" w14:paraId="00000048">
      <w:pPr>
        <w:rPr/>
      </w:pPr>
      <w:r w:rsidDel="00000000" w:rsidR="00000000" w:rsidRPr="00000000">
        <w:rPr>
          <w:rtl w:val="0"/>
        </w:rPr>
        <w:t xml:space="preserve">¿Cómo se comporta el motor frente a una actualización de un valor inexistente? ¿Y ante un insert de un valor existente? *</w:t>
      </w:r>
    </w:p>
    <w:p w:rsidR="00000000" w:rsidDel="00000000" w:rsidP="00000000" w:rsidRDefault="00000000" w:rsidRPr="00000000" w14:paraId="00000049">
      <w:pPr>
        <w:rPr>
          <w:highlight w:val="red"/>
        </w:rPr>
      </w:pPr>
      <w:r w:rsidDel="00000000" w:rsidR="00000000" w:rsidRPr="00000000">
        <w:rPr>
          <w:highlight w:val="red"/>
          <w:rtl w:val="0"/>
        </w:rPr>
        <w:t xml:space="preserve">Realiza upsert en ambos casos</w:t>
      </w:r>
    </w:p>
    <w:p w:rsidR="00000000" w:rsidDel="00000000" w:rsidP="00000000" w:rsidRDefault="00000000" w:rsidRPr="00000000" w14:paraId="0000004A">
      <w:pPr>
        <w:rPr/>
      </w:pPr>
      <w:r w:rsidDel="00000000" w:rsidR="00000000" w:rsidRPr="00000000">
        <w:rPr>
          <w:rtl w:val="0"/>
        </w:rPr>
        <w:t xml:space="preserve"> </w:t>
      </w:r>
    </w:p>
    <w:p w:rsidR="00000000" w:rsidDel="00000000" w:rsidP="00000000" w:rsidRDefault="00000000" w:rsidRPr="00000000" w14:paraId="0000004B">
      <w:pPr>
        <w:rPr/>
      </w:pPr>
      <w:r w:rsidDel="00000000" w:rsidR="00000000" w:rsidRPr="00000000">
        <w:rPr>
          <w:rtl w:val="0"/>
        </w:rPr>
        <w:t xml:space="preserve">En Cassandra, CQL permite *</w:t>
      </w:r>
    </w:p>
    <w:p w:rsidR="00000000" w:rsidDel="00000000" w:rsidP="00000000" w:rsidRDefault="00000000" w:rsidRPr="00000000" w14:paraId="0000004C">
      <w:pPr>
        <w:rPr>
          <w:highlight w:val="red"/>
        </w:rPr>
      </w:pPr>
      <w:r w:rsidDel="00000000" w:rsidR="00000000" w:rsidRPr="00000000">
        <w:rPr>
          <w:highlight w:val="red"/>
          <w:rtl w:val="0"/>
        </w:rPr>
        <w:t xml:space="preserve">a) Creación de tablas lógicas con diferentes tipos de datos</w:t>
      </w:r>
      <w:r w:rsidDel="00000000" w:rsidR="00000000" w:rsidRPr="00000000">
        <w:rPr>
          <w:rtl w:val="0"/>
        </w:rPr>
      </w:r>
    </w:p>
    <w:p w:rsidR="00000000" w:rsidDel="00000000" w:rsidP="00000000" w:rsidRDefault="00000000" w:rsidRPr="00000000" w14:paraId="0000004D">
      <w:pPr>
        <w:rPr/>
      </w:pPr>
      <w:r w:rsidDel="00000000" w:rsidR="00000000" w:rsidRPr="00000000">
        <w:rPr>
          <w:rtl w:val="0"/>
        </w:rPr>
        <w:t xml:space="preserve">b) Selecciones de múltiples tablas a través de JOIN</w:t>
      </w:r>
    </w:p>
    <w:p w:rsidR="00000000" w:rsidDel="00000000" w:rsidP="00000000" w:rsidRDefault="00000000" w:rsidRPr="00000000" w14:paraId="0000004E">
      <w:pPr>
        <w:rPr/>
      </w:pPr>
      <w:r w:rsidDel="00000000" w:rsidR="00000000" w:rsidRPr="00000000">
        <w:rPr>
          <w:rtl w:val="0"/>
        </w:rPr>
        <w:t xml:space="preserve">c) Selecciones de múltiples tablas a través de UNION</w:t>
      </w:r>
    </w:p>
    <w:p w:rsidR="00000000" w:rsidDel="00000000" w:rsidP="00000000" w:rsidRDefault="00000000" w:rsidRPr="00000000" w14:paraId="0000004F">
      <w:pPr>
        <w:rPr/>
      </w:pPr>
      <w:r w:rsidDel="00000000" w:rsidR="00000000" w:rsidRPr="00000000">
        <w:rPr>
          <w:rtl w:val="0"/>
        </w:rPr>
        <w:t xml:space="preserve">d) Transacciones</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tl w:val="0"/>
        </w:rPr>
        <w:t xml:space="preserve">Cassandra garantiza consistencia y disponibilidad frente a particiones de red *</w:t>
      </w:r>
    </w:p>
    <w:p w:rsidR="00000000" w:rsidDel="00000000" w:rsidP="00000000" w:rsidRDefault="00000000" w:rsidRPr="00000000" w14:paraId="00000052">
      <w:pPr>
        <w:rPr>
          <w:highlight w:val="red"/>
        </w:rPr>
      </w:pPr>
      <w:r w:rsidDel="00000000" w:rsidR="00000000" w:rsidRPr="00000000">
        <w:rPr>
          <w:highlight w:val="red"/>
          <w:rtl w:val="0"/>
        </w:rPr>
        <w:t xml:space="preserve">No, ninguna BD puede garantizar todo eso en simultáneo. Garantiza AP.</w:t>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t xml:space="preserve">En cassandra no existe el concepto de master y slave, a menos que se utilice replicación </w:t>
      </w:r>
      <w:r w:rsidDel="00000000" w:rsidR="00000000" w:rsidRPr="00000000">
        <w:rPr>
          <w:highlight w:val="red"/>
          <w:rtl w:val="0"/>
        </w:rPr>
        <w:t xml:space="preserve">Falso. Nunca hay master-slave. Siempre es peer to peer.</w:t>
      </w:r>
      <w:r w:rsidDel="00000000" w:rsidR="00000000" w:rsidRPr="00000000">
        <w:rPr>
          <w:rtl w:val="0"/>
        </w:rPr>
      </w:r>
    </w:p>
    <w:p w:rsidR="00000000" w:rsidDel="00000000" w:rsidP="00000000" w:rsidRDefault="00000000" w:rsidRPr="00000000" w14:paraId="00000055">
      <w:pPr>
        <w:rPr/>
      </w:pPr>
      <w:r w:rsidDel="00000000" w:rsidR="00000000" w:rsidRPr="00000000">
        <w:rPr>
          <w:rtl w:val="0"/>
        </w:rPr>
        <w:t xml:space="preserve"> </w:t>
      </w:r>
    </w:p>
    <w:p w:rsidR="00000000" w:rsidDel="00000000" w:rsidP="00000000" w:rsidRDefault="00000000" w:rsidRPr="00000000" w14:paraId="00000056">
      <w:pPr>
        <w:rPr/>
      </w:pPr>
      <w:r w:rsidDel="00000000" w:rsidR="00000000" w:rsidRPr="00000000">
        <w:rPr>
          <w:rtl w:val="0"/>
        </w:rPr>
        <w:t xml:space="preserve">¿Cuáles son las principales diferencias entre SQL y CQL? *</w:t>
      </w:r>
    </w:p>
    <w:p w:rsidR="00000000" w:rsidDel="00000000" w:rsidP="00000000" w:rsidRDefault="00000000" w:rsidRPr="00000000" w14:paraId="00000057">
      <w:pPr>
        <w:rPr/>
      </w:pPr>
      <w:r w:rsidDel="00000000" w:rsidR="00000000" w:rsidRPr="00000000">
        <w:rPr>
          <w:highlight w:val="red"/>
          <w:rtl w:val="0"/>
        </w:rPr>
        <w:t xml:space="preserve">SQL permite JOINs, WHERE con consultas complejas, etc</w:t>
      </w:r>
      <w:r w:rsidDel="00000000" w:rsidR="00000000" w:rsidRPr="00000000">
        <w:rPr>
          <w:rtl w:val="0"/>
        </w:rPr>
      </w:r>
    </w:p>
    <w:p w:rsidR="00000000" w:rsidDel="00000000" w:rsidP="00000000" w:rsidRDefault="00000000" w:rsidRPr="00000000" w14:paraId="00000058">
      <w:pPr>
        <w:rPr/>
      </w:pPr>
      <w:r w:rsidDel="00000000" w:rsidR="00000000" w:rsidRPr="00000000">
        <w:rPr>
          <w:rtl w:val="0"/>
        </w:rPr>
        <w:t xml:space="preserve"> </w:t>
      </w:r>
    </w:p>
    <w:p w:rsidR="00000000" w:rsidDel="00000000" w:rsidP="00000000" w:rsidRDefault="00000000" w:rsidRPr="00000000" w14:paraId="00000059">
      <w:pPr>
        <w:rPr/>
      </w:pPr>
      <w:r w:rsidDel="00000000" w:rsidR="00000000" w:rsidRPr="00000000">
        <w:rPr>
          <w:rtl w:val="0"/>
        </w:rPr>
        <w:t xml:space="preserve">La PRIMARY KEY sirve para dar sentido a la unicidad, particionamiento y ordenamiento de una tabla *</w:t>
      </w:r>
    </w:p>
    <w:p w:rsidR="00000000" w:rsidDel="00000000" w:rsidP="00000000" w:rsidRDefault="00000000" w:rsidRPr="00000000" w14:paraId="0000005A">
      <w:pPr>
        <w:rPr>
          <w:highlight w:val="red"/>
        </w:rPr>
      </w:pPr>
      <w:r w:rsidDel="00000000" w:rsidR="00000000" w:rsidRPr="00000000">
        <w:rPr>
          <w:highlight w:val="red"/>
          <w:rtl w:val="0"/>
        </w:rPr>
        <w:t xml:space="preserve">Verdadero.</w:t>
      </w:r>
      <w:commentRangeStart w:id="7"/>
      <w:commentRangeStart w:id="8"/>
      <w:r w:rsidDel="00000000" w:rsidR="00000000" w:rsidRPr="00000000">
        <w:rPr>
          <w:highlight w:val="red"/>
          <w:rtl w:val="0"/>
        </w:rPr>
        <w:t xml:space="preserve"> Es uno de los elementos principales de diseño, junto a los clustering columns.</w:t>
      </w:r>
      <w:commentRangeEnd w:id="7"/>
      <w:r w:rsidDel="00000000" w:rsidR="00000000" w:rsidRPr="00000000">
        <w:commentReference w:id="7"/>
      </w:r>
      <w:commentRangeEnd w:id="8"/>
      <w:r w:rsidDel="00000000" w:rsidR="00000000" w:rsidRPr="00000000">
        <w:commentReference w:id="8"/>
      </w:r>
      <w:r w:rsidDel="00000000" w:rsidR="00000000" w:rsidRPr="00000000">
        <w:rPr>
          <w:rtl w:val="0"/>
        </w:rPr>
      </w:r>
    </w:p>
    <w:p w:rsidR="00000000" w:rsidDel="00000000" w:rsidP="00000000" w:rsidRDefault="00000000" w:rsidRPr="00000000" w14:paraId="0000005B">
      <w:pPr>
        <w:rPr/>
      </w:pPr>
      <w:r w:rsidDel="00000000" w:rsidR="00000000" w:rsidRPr="00000000">
        <w:rPr>
          <w:rtl w:val="0"/>
        </w:rPr>
        <w:t xml:space="preserve"> </w:t>
      </w:r>
    </w:p>
    <w:p w:rsidR="00000000" w:rsidDel="00000000" w:rsidP="00000000" w:rsidRDefault="00000000" w:rsidRPr="00000000" w14:paraId="0000005C">
      <w:pPr>
        <w:rPr/>
      </w:pPr>
      <w:r w:rsidDel="00000000" w:rsidR="00000000" w:rsidRPr="00000000">
        <w:rPr>
          <w:rtl w:val="0"/>
        </w:rPr>
        <w:t xml:space="preserve">Anidar los datos en Cassandra hace referencia a: </w:t>
      </w:r>
    </w:p>
    <w:p w:rsidR="00000000" w:rsidDel="00000000" w:rsidP="00000000" w:rsidRDefault="00000000" w:rsidRPr="00000000" w14:paraId="0000005D">
      <w:pPr>
        <w:rPr/>
      </w:pPr>
      <w:r w:rsidDel="00000000" w:rsidR="00000000" w:rsidRPr="00000000">
        <w:rPr>
          <w:rtl w:val="0"/>
        </w:rPr>
        <w:t xml:space="preserve">a) Crear tablas que dependen de otras tablas</w:t>
      </w:r>
    </w:p>
    <w:p w:rsidR="00000000" w:rsidDel="00000000" w:rsidP="00000000" w:rsidRDefault="00000000" w:rsidRPr="00000000" w14:paraId="0000005E">
      <w:pPr>
        <w:rPr/>
      </w:pPr>
      <w:r w:rsidDel="00000000" w:rsidR="00000000" w:rsidRPr="00000000">
        <w:rPr>
          <w:rtl w:val="0"/>
        </w:rPr>
        <w:t xml:space="preserve">b) Utilizar tipos collections como tipo de dato</w:t>
      </w:r>
    </w:p>
    <w:p w:rsidR="00000000" w:rsidDel="00000000" w:rsidP="00000000" w:rsidRDefault="00000000" w:rsidRPr="00000000" w14:paraId="0000005F">
      <w:pPr>
        <w:rPr/>
      </w:pPr>
      <w:r w:rsidDel="00000000" w:rsidR="00000000" w:rsidRPr="00000000">
        <w:rPr>
          <w:rtl w:val="0"/>
        </w:rPr>
        <w:t xml:space="preserve">c) Insertar datos compuestos en formato json</w:t>
      </w:r>
    </w:p>
    <w:p w:rsidR="00000000" w:rsidDel="00000000" w:rsidP="00000000" w:rsidRDefault="00000000" w:rsidRPr="00000000" w14:paraId="00000060">
      <w:pPr>
        <w:rPr>
          <w:highlight w:val="red"/>
        </w:rPr>
      </w:pPr>
      <w:r w:rsidDel="00000000" w:rsidR="00000000" w:rsidRPr="00000000">
        <w:rPr>
          <w:highlight w:val="red"/>
          <w:rtl w:val="0"/>
        </w:rPr>
        <w:t xml:space="preserve">d) Diseñar tablas para que crezcan en cantidad de columnas</w:t>
      </w: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pStyle w:val="Heading2"/>
        <w:rPr/>
      </w:pPr>
      <w:bookmarkStart w:colFirst="0" w:colLast="0" w:name="_cf8ejblpwm21" w:id="5"/>
      <w:bookmarkEnd w:id="5"/>
      <w:r w:rsidDel="00000000" w:rsidR="00000000" w:rsidRPr="00000000">
        <w:rPr>
          <w:rtl w:val="0"/>
        </w:rPr>
        <w:t xml:space="preserve">Neo4j</w:t>
      </w:r>
    </w:p>
    <w:p w:rsidR="00000000" w:rsidDel="00000000" w:rsidP="00000000" w:rsidRDefault="00000000" w:rsidRPr="00000000" w14:paraId="00000063">
      <w:pPr>
        <w:shd w:fill="ffffff" w:val="clear"/>
        <w:spacing w:before="240" w:line="392.72727272727275" w:lineRule="auto"/>
        <w:rPr/>
      </w:pPr>
      <w:r w:rsidDel="00000000" w:rsidR="00000000" w:rsidRPr="00000000">
        <w:rPr>
          <w:rtl w:val="0"/>
        </w:rPr>
        <w:t xml:space="preserve">En una BD orientada a grafos las propiedades se almacenan únicamente en los nodos.</w:t>
      </w:r>
    </w:p>
    <w:p w:rsidR="00000000" w:rsidDel="00000000" w:rsidP="00000000" w:rsidRDefault="00000000" w:rsidRPr="00000000" w14:paraId="00000064">
      <w:pPr>
        <w:shd w:fill="ffffff" w:val="clear"/>
        <w:spacing w:before="240" w:line="392.72727272727275" w:lineRule="auto"/>
        <w:rPr>
          <w:highlight w:val="red"/>
        </w:rPr>
      </w:pPr>
      <w:r w:rsidDel="00000000" w:rsidR="00000000" w:rsidRPr="00000000">
        <w:rPr>
          <w:highlight w:val="red"/>
          <w:rtl w:val="0"/>
        </w:rPr>
        <w:t xml:space="preserve">Falso. También en las aristas.</w:t>
      </w:r>
    </w:p>
    <w:p w:rsidR="00000000" w:rsidDel="00000000" w:rsidP="00000000" w:rsidRDefault="00000000" w:rsidRPr="00000000" w14:paraId="00000065">
      <w:pPr>
        <w:shd w:fill="ffffff" w:val="clear"/>
        <w:spacing w:before="240" w:line="392.72727272727275" w:lineRule="auto"/>
        <w:rPr/>
      </w:pPr>
      <w:r w:rsidDel="00000000" w:rsidR="00000000" w:rsidRPr="00000000">
        <w:rPr>
          <w:rtl w:val="0"/>
        </w:rPr>
        <w:t xml:space="preserve">Todas las bases de datos basadas en grafos almacenan los datos internamente en forma de grafos. *</w:t>
      </w:r>
    </w:p>
    <w:p w:rsidR="00000000" w:rsidDel="00000000" w:rsidP="00000000" w:rsidRDefault="00000000" w:rsidRPr="00000000" w14:paraId="00000066">
      <w:pPr>
        <w:shd w:fill="ffffff" w:val="clear"/>
        <w:spacing w:after="240" w:before="240" w:line="265.09090909090907" w:lineRule="auto"/>
        <w:rPr>
          <w:highlight w:val="red"/>
        </w:rPr>
      </w:pPr>
      <w:r w:rsidDel="00000000" w:rsidR="00000000" w:rsidRPr="00000000">
        <w:rPr>
          <w:highlight w:val="red"/>
          <w:rtl w:val="0"/>
        </w:rPr>
        <w:t xml:space="preserve">Falso, hay una BD que los almacena internamente en column family. Neo si almacena en Grafos.</w:t>
      </w:r>
    </w:p>
    <w:p w:rsidR="00000000" w:rsidDel="00000000" w:rsidP="00000000" w:rsidRDefault="00000000" w:rsidRPr="00000000" w14:paraId="00000067">
      <w:pPr>
        <w:shd w:fill="ffffff" w:val="clear"/>
        <w:spacing w:before="240" w:line="392.72727272727275" w:lineRule="auto"/>
        <w:rPr/>
      </w:pPr>
      <w:r w:rsidDel="00000000" w:rsidR="00000000" w:rsidRPr="00000000">
        <w:rPr>
          <w:rtl w:val="0"/>
        </w:rPr>
        <w:t xml:space="preserve">La estructura internamente almacenada de un nodo en Neo4j varía según la cantidad de propiedades que tenga. *</w:t>
      </w:r>
    </w:p>
    <w:p w:rsidR="00000000" w:rsidDel="00000000" w:rsidP="00000000" w:rsidRDefault="00000000" w:rsidRPr="00000000" w14:paraId="00000068">
      <w:pPr>
        <w:shd w:fill="ffffff" w:val="clear"/>
        <w:spacing w:after="240" w:before="240" w:line="392.72727272727275" w:lineRule="auto"/>
        <w:rPr>
          <w:highlight w:val="red"/>
        </w:rPr>
      </w:pPr>
      <w:r w:rsidDel="00000000" w:rsidR="00000000" w:rsidRPr="00000000">
        <w:rPr>
          <w:highlight w:val="red"/>
          <w:rtl w:val="0"/>
        </w:rPr>
        <w:t xml:space="preserve">Falsa. Siempre existe un nodo con un puntero al otro nodo.</w:t>
      </w:r>
    </w:p>
    <w:p w:rsidR="00000000" w:rsidDel="00000000" w:rsidP="00000000" w:rsidRDefault="00000000" w:rsidRPr="00000000" w14:paraId="00000069">
      <w:pPr>
        <w:shd w:fill="ffffff" w:val="clear"/>
        <w:spacing w:after="240" w:before="240" w:line="392.72727272727275" w:lineRule="auto"/>
        <w:rPr/>
      </w:pPr>
      <w:r w:rsidDel="00000000" w:rsidR="00000000" w:rsidRPr="00000000">
        <w:rPr>
          <w:rtl w:val="0"/>
        </w:rPr>
        <w:t xml:space="preserve">Mencione al menos dos casos en los que sea beneficioso utilizar una DB orientada a grafos. </w:t>
      </w:r>
    </w:p>
    <w:p w:rsidR="00000000" w:rsidDel="00000000" w:rsidP="00000000" w:rsidRDefault="00000000" w:rsidRPr="00000000" w14:paraId="0000006A">
      <w:pPr>
        <w:shd w:fill="ffffff" w:val="clear"/>
        <w:spacing w:before="240" w:line="392.72727272727275" w:lineRule="auto"/>
        <w:rPr>
          <w:highlight w:val="red"/>
        </w:rPr>
      </w:pPr>
      <w:r w:rsidDel="00000000" w:rsidR="00000000" w:rsidRPr="00000000">
        <w:rPr>
          <w:highlight w:val="red"/>
          <w:rtl w:val="0"/>
        </w:rPr>
        <w:t xml:space="preserve">Redes sociales. Servidores de ruteo, motores de recomendación.</w:t>
      </w:r>
    </w:p>
    <w:p w:rsidR="00000000" w:rsidDel="00000000" w:rsidP="00000000" w:rsidRDefault="00000000" w:rsidRPr="00000000" w14:paraId="0000006B">
      <w:pPr>
        <w:shd w:fill="ffffff" w:val="clear"/>
        <w:spacing w:before="240" w:line="392.72727272727275" w:lineRule="auto"/>
        <w:rPr/>
      </w:pPr>
      <w:r w:rsidDel="00000000" w:rsidR="00000000" w:rsidRPr="00000000">
        <w:rPr>
          <w:rtl w:val="0"/>
        </w:rPr>
        <w:t xml:space="preserve">Una relación no tiene restricciones en cuanto a los nodos a los que está asociado. *</w:t>
      </w:r>
    </w:p>
    <w:p w:rsidR="00000000" w:rsidDel="00000000" w:rsidP="00000000" w:rsidRDefault="00000000" w:rsidRPr="00000000" w14:paraId="0000006C">
      <w:pPr>
        <w:shd w:fill="ffffff" w:val="clear"/>
        <w:spacing w:before="240" w:line="392.72727272727275" w:lineRule="auto"/>
        <w:rPr>
          <w:highlight w:val="red"/>
        </w:rPr>
      </w:pPr>
      <w:r w:rsidDel="00000000" w:rsidR="00000000" w:rsidRPr="00000000">
        <w:rPr>
          <w:highlight w:val="red"/>
          <w:rtl w:val="0"/>
        </w:rPr>
        <w:t xml:space="preserve">Falsa. Tiene un nodo de llegada y otro de salida.</w:t>
      </w:r>
    </w:p>
    <w:p w:rsidR="00000000" w:rsidDel="00000000" w:rsidP="00000000" w:rsidRDefault="00000000" w:rsidRPr="00000000" w14:paraId="0000006D">
      <w:pPr>
        <w:shd w:fill="ffffff" w:val="clear"/>
        <w:spacing w:before="240" w:line="392.72727272727275" w:lineRule="auto"/>
        <w:rPr/>
      </w:pPr>
      <w:r w:rsidDel="00000000" w:rsidR="00000000" w:rsidRPr="00000000">
        <w:rPr>
          <w:rtl w:val="0"/>
        </w:rPr>
        <w:t xml:space="preserve">En una BD de grafos, al igual que en una relacional, las relaciones están representadas por un enlace lógico indirecto.</w:t>
      </w:r>
    </w:p>
    <w:p w:rsidR="00000000" w:rsidDel="00000000" w:rsidP="00000000" w:rsidRDefault="00000000" w:rsidRPr="00000000" w14:paraId="0000006E">
      <w:pPr>
        <w:shd w:fill="ffffff" w:val="clear"/>
        <w:spacing w:before="240" w:line="392.72727272727275" w:lineRule="auto"/>
        <w:rPr>
          <w:highlight w:val="red"/>
        </w:rPr>
      </w:pPr>
      <w:commentRangeStart w:id="9"/>
      <w:commentRangeStart w:id="10"/>
      <w:commentRangeStart w:id="11"/>
      <w:commentRangeStart w:id="12"/>
      <w:r w:rsidDel="00000000" w:rsidR="00000000" w:rsidRPr="00000000">
        <w:rPr>
          <w:highlight w:val="red"/>
          <w:rtl w:val="0"/>
        </w:rPr>
        <w:t xml:space="preserve">Falsa. El enlace lógico es directo.</w:t>
      </w:r>
      <w:commentRangeEnd w:id="9"/>
      <w:r w:rsidDel="00000000" w:rsidR="00000000" w:rsidRPr="00000000">
        <w:commentReference w:id="9"/>
      </w:r>
      <w:commentRangeEnd w:id="10"/>
      <w:r w:rsidDel="00000000" w:rsidR="00000000" w:rsidRPr="00000000">
        <w:commentReference w:id="10"/>
      </w:r>
      <w:commentRangeEnd w:id="11"/>
      <w:r w:rsidDel="00000000" w:rsidR="00000000" w:rsidRPr="00000000">
        <w:commentReference w:id="11"/>
      </w:r>
      <w:commentRangeEnd w:id="12"/>
      <w:r w:rsidDel="00000000" w:rsidR="00000000" w:rsidRPr="00000000">
        <w:commentReference w:id="12"/>
      </w:r>
      <w:r w:rsidDel="00000000" w:rsidR="00000000" w:rsidRPr="00000000">
        <w:rPr>
          <w:rtl w:val="0"/>
        </w:rPr>
      </w:r>
    </w:p>
    <w:p w:rsidR="00000000" w:rsidDel="00000000" w:rsidP="00000000" w:rsidRDefault="00000000" w:rsidRPr="00000000" w14:paraId="0000006F">
      <w:pPr>
        <w:shd w:fill="ffffff" w:val="clear"/>
        <w:spacing w:before="240" w:line="392.72727272727275" w:lineRule="auto"/>
        <w:rPr/>
      </w:pPr>
      <w:r w:rsidDel="00000000" w:rsidR="00000000" w:rsidRPr="00000000">
        <w:rPr>
          <w:rtl w:val="0"/>
        </w:rPr>
        <w:t xml:space="preserve">En Neo4J la consistencia es un aspecto considerado importante. *</w:t>
      </w:r>
    </w:p>
    <w:p w:rsidR="00000000" w:rsidDel="00000000" w:rsidP="00000000" w:rsidRDefault="00000000" w:rsidRPr="00000000" w14:paraId="00000070">
      <w:pPr>
        <w:shd w:fill="ffffff" w:val="clear"/>
        <w:spacing w:after="240" w:before="240" w:lineRule="auto"/>
        <w:rPr>
          <w:highlight w:val="red"/>
        </w:rPr>
      </w:pPr>
      <w:r w:rsidDel="00000000" w:rsidR="00000000" w:rsidRPr="00000000">
        <w:rPr>
          <w:highlight w:val="red"/>
          <w:rtl w:val="0"/>
        </w:rPr>
        <w:t xml:space="preserve">Verdadero. Es AC.</w:t>
      </w:r>
    </w:p>
    <w:p w:rsidR="00000000" w:rsidDel="00000000" w:rsidP="00000000" w:rsidRDefault="00000000" w:rsidRPr="00000000" w14:paraId="00000071">
      <w:pPr>
        <w:shd w:fill="ffffff" w:val="clear"/>
        <w:spacing w:before="240" w:line="392.72727272727275" w:lineRule="auto"/>
        <w:rPr/>
      </w:pPr>
      <w:r w:rsidDel="00000000" w:rsidR="00000000" w:rsidRPr="00000000">
        <w:rPr>
          <w:rtl w:val="0"/>
        </w:rPr>
        <w:t xml:space="preserve">Al ser schema-less, una BD de grafos puede no tener creado ningún nodo, incluso aunque tenga relaciones. *</w:t>
      </w:r>
    </w:p>
    <w:p w:rsidR="00000000" w:rsidDel="00000000" w:rsidP="00000000" w:rsidRDefault="00000000" w:rsidRPr="00000000" w14:paraId="00000072">
      <w:pPr>
        <w:spacing w:after="240" w:before="240" w:lineRule="auto"/>
        <w:rPr>
          <w:highlight w:val="red"/>
        </w:rPr>
      </w:pPr>
      <w:r w:rsidDel="00000000" w:rsidR="00000000" w:rsidRPr="00000000">
        <w:rPr>
          <w:highlight w:val="red"/>
          <w:rtl w:val="0"/>
        </w:rPr>
        <w:t xml:space="preserve">Falso, para que exista una relación, debe haber por lo menos un nodo.</w:t>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pStyle w:val="Heading2"/>
        <w:spacing w:after="120" w:before="240" w:lineRule="auto"/>
        <w:rPr/>
      </w:pPr>
      <w:bookmarkStart w:colFirst="0" w:colLast="0" w:name="_kznonhwccsh3" w:id="6"/>
      <w:bookmarkEnd w:id="6"/>
      <w:r w:rsidDel="00000000" w:rsidR="00000000" w:rsidRPr="00000000">
        <w:rPr>
          <w:rtl w:val="0"/>
        </w:rPr>
        <w:t xml:space="preserve">Procesamiento distribuido</w:t>
      </w:r>
    </w:p>
    <w:p w:rsidR="00000000" w:rsidDel="00000000" w:rsidP="00000000" w:rsidRDefault="00000000" w:rsidRPr="00000000" w14:paraId="00000075">
      <w:pPr>
        <w:rPr/>
      </w:pPr>
      <w:r w:rsidDel="00000000" w:rsidR="00000000" w:rsidRPr="00000000">
        <w:rPr>
          <w:rtl w:val="0"/>
        </w:rPr>
        <w:t xml:space="preserve">¿Qué concepto está definido por lo siguiente? "Grupo de servidores interconectados que pueden funcionar como un único recurso de procesamiento" *</w:t>
      </w:r>
    </w:p>
    <w:p w:rsidR="00000000" w:rsidDel="00000000" w:rsidP="00000000" w:rsidRDefault="00000000" w:rsidRPr="00000000" w14:paraId="00000076">
      <w:pPr>
        <w:rPr/>
      </w:pPr>
      <w:r w:rsidDel="00000000" w:rsidR="00000000" w:rsidRPr="00000000">
        <w:rPr>
          <w:rtl w:val="0"/>
        </w:rPr>
        <w:t xml:space="preserve">Partición</w:t>
      </w:r>
    </w:p>
    <w:p w:rsidR="00000000" w:rsidDel="00000000" w:rsidP="00000000" w:rsidRDefault="00000000" w:rsidRPr="00000000" w14:paraId="00000077">
      <w:pPr>
        <w:rPr/>
      </w:pPr>
      <w:r w:rsidDel="00000000" w:rsidR="00000000" w:rsidRPr="00000000">
        <w:rPr>
          <w:rtl w:val="0"/>
        </w:rPr>
        <w:t xml:space="preserve">Red de datos</w:t>
      </w:r>
    </w:p>
    <w:p w:rsidR="00000000" w:rsidDel="00000000" w:rsidP="00000000" w:rsidRDefault="00000000" w:rsidRPr="00000000" w14:paraId="00000078">
      <w:pPr>
        <w:rPr>
          <w:highlight w:val="red"/>
        </w:rPr>
      </w:pPr>
      <w:r w:rsidDel="00000000" w:rsidR="00000000" w:rsidRPr="00000000">
        <w:rPr>
          <w:highlight w:val="red"/>
          <w:rtl w:val="0"/>
        </w:rPr>
        <w:t xml:space="preserve">Cluster</w:t>
      </w:r>
    </w:p>
    <w:p w:rsidR="00000000" w:rsidDel="00000000" w:rsidP="00000000" w:rsidRDefault="00000000" w:rsidRPr="00000000" w14:paraId="00000079">
      <w:pPr>
        <w:rPr>
          <w:highlight w:val="red"/>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t xml:space="preserve">¿Cuáles de éstos son factores que influyen en la decisión de utilizar distribución horizontal? *</w:t>
      </w:r>
    </w:p>
    <w:p w:rsidR="00000000" w:rsidDel="00000000" w:rsidP="00000000" w:rsidRDefault="00000000" w:rsidRPr="00000000" w14:paraId="0000007B">
      <w:pPr>
        <w:rPr>
          <w:highlight w:val="red"/>
        </w:rPr>
      </w:pPr>
      <w:r w:rsidDel="00000000" w:rsidR="00000000" w:rsidRPr="00000000">
        <w:rPr>
          <w:highlight w:val="red"/>
          <w:rtl w:val="0"/>
        </w:rPr>
        <w:t xml:space="preserve">Existencia de grandes volúmenes de datos</w:t>
      </w:r>
    </w:p>
    <w:p w:rsidR="00000000" w:rsidDel="00000000" w:rsidP="00000000" w:rsidRDefault="00000000" w:rsidRPr="00000000" w14:paraId="0000007C">
      <w:pPr>
        <w:rPr>
          <w:highlight w:val="red"/>
        </w:rPr>
      </w:pPr>
      <w:r w:rsidDel="00000000" w:rsidR="00000000" w:rsidRPr="00000000">
        <w:rPr>
          <w:highlight w:val="red"/>
          <w:rtl w:val="0"/>
        </w:rPr>
        <w:t xml:space="preserve">Alta interacción con diferentes y múltiples usuarios concurrentes</w:t>
      </w:r>
    </w:p>
    <w:p w:rsidR="00000000" w:rsidDel="00000000" w:rsidP="00000000" w:rsidRDefault="00000000" w:rsidRPr="00000000" w14:paraId="0000007D">
      <w:pPr>
        <w:rPr/>
      </w:pPr>
      <w:r w:rsidDel="00000000" w:rsidR="00000000" w:rsidRPr="00000000">
        <w:rPr>
          <w:rtl w:val="0"/>
        </w:rPr>
        <w:t xml:space="preserve">Alta tasa de actualización transaccional</w:t>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tl w:val="0"/>
        </w:rPr>
        <w:t xml:space="preserve">¿Qué es la replicación? *</w:t>
      </w:r>
    </w:p>
    <w:p w:rsidR="00000000" w:rsidDel="00000000" w:rsidP="00000000" w:rsidRDefault="00000000" w:rsidRPr="00000000" w14:paraId="00000080">
      <w:pPr>
        <w:rPr>
          <w:highlight w:val="red"/>
        </w:rPr>
      </w:pPr>
      <w:r w:rsidDel="00000000" w:rsidR="00000000" w:rsidRPr="00000000">
        <w:rPr>
          <w:highlight w:val="red"/>
          <w:rtl w:val="0"/>
        </w:rPr>
        <w:t xml:space="preserve">La copia de un mismo dato en diferentes nodos de una BD</w:t>
      </w:r>
    </w:p>
    <w:p w:rsidR="00000000" w:rsidDel="00000000" w:rsidP="00000000" w:rsidRDefault="00000000" w:rsidRPr="00000000" w14:paraId="00000081">
      <w:pPr>
        <w:rPr>
          <w:highlight w:val="red"/>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t xml:space="preserve">Indique dos ventajas de utilizar una estrategia de replicación *</w:t>
      </w:r>
    </w:p>
    <w:p w:rsidR="00000000" w:rsidDel="00000000" w:rsidP="00000000" w:rsidRDefault="00000000" w:rsidRPr="00000000" w14:paraId="00000083">
      <w:pPr>
        <w:rPr>
          <w:highlight w:val="red"/>
        </w:rPr>
      </w:pPr>
      <w:r w:rsidDel="00000000" w:rsidR="00000000" w:rsidRPr="00000000">
        <w:rPr>
          <w:highlight w:val="red"/>
          <w:rtl w:val="0"/>
        </w:rPr>
        <w:t xml:space="preserve">Me sirve ante la caída de uno de los nodos</w:t>
      </w:r>
    </w:p>
    <w:p w:rsidR="00000000" w:rsidDel="00000000" w:rsidP="00000000" w:rsidRDefault="00000000" w:rsidRPr="00000000" w14:paraId="00000084">
      <w:pPr>
        <w:rPr>
          <w:highlight w:val="red"/>
        </w:rPr>
      </w:pPr>
      <w:r w:rsidDel="00000000" w:rsidR="00000000" w:rsidRPr="00000000">
        <w:rPr>
          <w:highlight w:val="red"/>
          <w:rtl w:val="0"/>
        </w:rPr>
        <w:t xml:space="preserve">Puedo consultar los datos en otro lado para recuperarme ante fallas</w:t>
      </w:r>
    </w:p>
    <w:p w:rsidR="00000000" w:rsidDel="00000000" w:rsidP="00000000" w:rsidRDefault="00000000" w:rsidRPr="00000000" w14:paraId="00000085">
      <w:pPr>
        <w:rPr>
          <w:highlight w:val="red"/>
        </w:rPr>
      </w:pPr>
      <w:r w:rsidDel="00000000" w:rsidR="00000000" w:rsidRPr="00000000">
        <w:rPr>
          <w:highlight w:val="red"/>
          <w:rtl w:val="0"/>
        </w:rPr>
        <w:t xml:space="preserve">Puedo usar un nodo para solamente procesamiento, para no cargar al nodo principal</w:t>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t xml:space="preserve">El esquema de replicación maestro-esclavo es más óptimo cuando hay pocas actualizaciones en los datos y muchas lecturas. *</w:t>
      </w:r>
    </w:p>
    <w:p w:rsidR="00000000" w:rsidDel="00000000" w:rsidP="00000000" w:rsidRDefault="00000000" w:rsidRPr="00000000" w14:paraId="00000088">
      <w:pPr>
        <w:rPr>
          <w:highlight w:val="red"/>
        </w:rPr>
      </w:pPr>
      <w:r w:rsidDel="00000000" w:rsidR="00000000" w:rsidRPr="00000000">
        <w:rPr>
          <w:highlight w:val="red"/>
          <w:rtl w:val="0"/>
        </w:rPr>
        <w:t xml:space="preserve">Verdadero, ya que ante cada escritura, el nodo master se ve penalizado. En cambio, las lecturas son rápidas ya que pueden hacerse desde cualquier nodo.</w:t>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t xml:space="preserve">¿Cuál es el principal riesgo del método de replicación entre pares? *</w:t>
      </w:r>
    </w:p>
    <w:p w:rsidR="00000000" w:rsidDel="00000000" w:rsidP="00000000" w:rsidRDefault="00000000" w:rsidRPr="00000000" w14:paraId="0000008B">
      <w:pPr>
        <w:rPr>
          <w:highlight w:val="red"/>
        </w:rPr>
      </w:pPr>
      <w:r w:rsidDel="00000000" w:rsidR="00000000" w:rsidRPr="00000000">
        <w:rPr>
          <w:highlight w:val="red"/>
          <w:rtl w:val="0"/>
        </w:rPr>
        <w:t xml:space="preserve">La consistencia, cuando escribo en dos nodos diferentes</w:t>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pPr>
      <w:r w:rsidDel="00000000" w:rsidR="00000000" w:rsidRPr="00000000">
        <w:rPr>
          <w:rtl w:val="0"/>
        </w:rPr>
        <w:t xml:space="preserve">El particionamiento puede realizarse tanto a nivel aplicación como base de datos. *</w:t>
      </w:r>
    </w:p>
    <w:p w:rsidR="00000000" w:rsidDel="00000000" w:rsidP="00000000" w:rsidRDefault="00000000" w:rsidRPr="00000000" w14:paraId="0000008E">
      <w:pPr>
        <w:rPr>
          <w:highlight w:val="red"/>
        </w:rPr>
      </w:pPr>
      <w:r w:rsidDel="00000000" w:rsidR="00000000" w:rsidRPr="00000000">
        <w:rPr>
          <w:highlight w:val="red"/>
          <w:rtl w:val="0"/>
        </w:rPr>
        <w:t xml:space="preserve">Verdadero. Podríamos desde la aplicación guardar en un nodo una cosa y en otro, otra. La aplicación sabe donde guarda los datos. No delego a la BD la responsabilidad.</w:t>
      </w:r>
    </w:p>
    <w:p w:rsidR="00000000" w:rsidDel="00000000" w:rsidP="00000000" w:rsidRDefault="00000000" w:rsidRPr="00000000" w14:paraId="0000008F">
      <w:pPr>
        <w:rPr>
          <w:highlight w:val="red"/>
        </w:rPr>
      </w:pPr>
      <w:r w:rsidDel="00000000" w:rsidR="00000000" w:rsidRPr="00000000">
        <w:rPr>
          <w:rtl w:val="0"/>
        </w:rPr>
      </w:r>
    </w:p>
    <w:p w:rsidR="00000000" w:rsidDel="00000000" w:rsidP="00000000" w:rsidRDefault="00000000" w:rsidRPr="00000000" w14:paraId="00000090">
      <w:pPr>
        <w:rPr/>
      </w:pPr>
      <w:r w:rsidDel="00000000" w:rsidR="00000000" w:rsidRPr="00000000">
        <w:rPr>
          <w:rtl w:val="0"/>
        </w:rPr>
        <w:t xml:space="preserve">El particionamiento en MongoDB puede realizarse sólo mediante la definición de rangos de claves de partición *</w:t>
      </w:r>
    </w:p>
    <w:p w:rsidR="00000000" w:rsidDel="00000000" w:rsidP="00000000" w:rsidRDefault="00000000" w:rsidRPr="00000000" w14:paraId="00000091">
      <w:pPr>
        <w:rPr>
          <w:highlight w:val="red"/>
        </w:rPr>
      </w:pPr>
      <w:r w:rsidDel="00000000" w:rsidR="00000000" w:rsidRPr="00000000">
        <w:rPr>
          <w:highlight w:val="red"/>
          <w:rtl w:val="0"/>
        </w:rPr>
        <w:t xml:space="preserve">Falso, También se puede hacer por hash.</w:t>
      </w:r>
    </w:p>
    <w:p w:rsidR="00000000" w:rsidDel="00000000" w:rsidP="00000000" w:rsidRDefault="00000000" w:rsidRPr="00000000" w14:paraId="00000092">
      <w:pPr>
        <w:rPr>
          <w:highlight w:val="red"/>
        </w:rPr>
      </w:pPr>
      <w:r w:rsidDel="00000000" w:rsidR="00000000" w:rsidRPr="00000000">
        <w:rPr>
          <w:rtl w:val="0"/>
        </w:rPr>
      </w:r>
    </w:p>
    <w:p w:rsidR="00000000" w:rsidDel="00000000" w:rsidP="00000000" w:rsidRDefault="00000000" w:rsidRPr="00000000" w14:paraId="00000093">
      <w:pPr>
        <w:pStyle w:val="Heading2"/>
        <w:rPr/>
      </w:pPr>
      <w:bookmarkStart w:colFirst="0" w:colLast="0" w:name="_eqi71k9smp7v" w:id="7"/>
      <w:bookmarkEnd w:id="7"/>
      <w:r w:rsidDel="00000000" w:rsidR="00000000" w:rsidRPr="00000000">
        <w:rPr>
          <w:rtl w:val="0"/>
        </w:rPr>
        <w:t xml:space="preserve">Persistencia políglota (no hecho)</w:t>
      </w:r>
      <w:r w:rsidDel="00000000" w:rsidR="00000000" w:rsidRPr="00000000">
        <w:rPr>
          <w:rtl w:val="0"/>
        </w:rPr>
      </w:r>
    </w:p>
    <w:p w:rsidR="00000000" w:rsidDel="00000000" w:rsidP="00000000" w:rsidRDefault="00000000" w:rsidRPr="00000000" w14:paraId="00000094">
      <w:pPr>
        <w:rPr/>
      </w:pPr>
      <w:r w:rsidDel="00000000" w:rsidR="00000000" w:rsidRPr="00000000">
        <w:rPr>
          <w:rtl w:val="0"/>
        </w:rPr>
        <w:t xml:space="preserve">¿Por qué utilizar una único motor de base de datos para la totalidad de una aplicación puede dar soluciones de bajo rendimiento?</w:t>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highlight w:val="red"/>
          <w:rtl w:val="0"/>
        </w:rPr>
        <w:t xml:space="preserve">Porque cada motor fue diseñado con el objetivo de resolver con mayor eficiencia una problemática particular. Por ejemplo, las de grafos para manejos de relaciones de N profundidad o Cassandra para optimizar queries bien conocidas</w:t>
      </w:r>
      <w:r w:rsidDel="00000000" w:rsidR="00000000" w:rsidRPr="00000000">
        <w:rPr>
          <w:rtl w:val="0"/>
        </w:rPr>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rPr/>
      </w:pPr>
      <w:r w:rsidDel="00000000" w:rsidR="00000000" w:rsidRPr="00000000">
        <w:rPr>
          <w:rtl w:val="0"/>
        </w:rPr>
        <w:t xml:space="preserve">Persistencia políglota se llama al uso de diferentes motores de bases de datos noSQL para resolver diferentes problema en una aplicación, las RDBMs no son consideradas. </w:t>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rPr>
          <w:highlight w:val="red"/>
        </w:rPr>
      </w:pPr>
      <w:r w:rsidDel="00000000" w:rsidR="00000000" w:rsidRPr="00000000">
        <w:rPr>
          <w:highlight w:val="red"/>
          <w:rtl w:val="0"/>
        </w:rPr>
        <w:t xml:space="preserve">Falso, las RDBMs también son un posible camino para resolver ciertas problemáticas y sigue siendo políglota. Ejemplo uso una key-value para mostrar catálogos de discos de música pero el manejo de usuarios y contraseñas lo hago desde un SQLserver.</w:t>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rtl w:val="0"/>
        </w:rPr>
        <w:t xml:space="preserve">Por lo general, en los sistemas con persistencia políglota la seguridad yace en la aplicación. </w:t>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rPr>
          <w:highlight w:val="red"/>
        </w:rPr>
      </w:pPr>
      <w:r w:rsidDel="00000000" w:rsidR="00000000" w:rsidRPr="00000000">
        <w:rPr>
          <w:highlight w:val="red"/>
          <w:rtl w:val="0"/>
        </w:rPr>
        <w:t xml:space="preserve">En general en sus comienzos, en las BD NoSQL la seguridad yacía en la</w:t>
      </w:r>
    </w:p>
    <w:p w:rsidR="00000000" w:rsidDel="00000000" w:rsidP="00000000" w:rsidRDefault="00000000" w:rsidRPr="00000000" w14:paraId="0000009F">
      <w:pPr>
        <w:rPr>
          <w:highlight w:val="red"/>
        </w:rPr>
      </w:pPr>
      <w:r w:rsidDel="00000000" w:rsidR="00000000" w:rsidRPr="00000000">
        <w:rPr>
          <w:highlight w:val="red"/>
          <w:rtl w:val="0"/>
        </w:rPr>
        <w:t xml:space="preserve">aplicación, aunque actualmente ya muchas BD introducen características de</w:t>
      </w:r>
    </w:p>
    <w:p w:rsidR="00000000" w:rsidDel="00000000" w:rsidP="00000000" w:rsidRDefault="00000000" w:rsidRPr="00000000" w14:paraId="000000A0">
      <w:pPr>
        <w:rPr>
          <w:highlight w:val="red"/>
        </w:rPr>
      </w:pPr>
      <w:r w:rsidDel="00000000" w:rsidR="00000000" w:rsidRPr="00000000">
        <w:rPr>
          <w:highlight w:val="red"/>
          <w:rtl w:val="0"/>
        </w:rPr>
        <w:t xml:space="preserve">seguridad avanzada. Por lo tanto, esa responsabilidad también es compartida con las distintas bases de datos intervinientes</w:t>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pPr>
      <w:r w:rsidDel="00000000" w:rsidR="00000000" w:rsidRPr="00000000">
        <w:rPr>
          <w:rtl w:val="0"/>
        </w:rPr>
        <w:t xml:space="preserve">Antes de realizar un desarrollo en una nueva tecnología de BD hay que evaluar: </w:t>
      </w:r>
    </w:p>
    <w:p w:rsidR="00000000" w:rsidDel="00000000" w:rsidP="00000000" w:rsidRDefault="00000000" w:rsidRPr="00000000" w14:paraId="000000A3">
      <w:pPr>
        <w:numPr>
          <w:ilvl w:val="0"/>
          <w:numId w:val="17"/>
        </w:numPr>
        <w:ind w:left="720" w:hanging="360"/>
        <w:rPr>
          <w:u w:val="none"/>
        </w:rPr>
      </w:pPr>
      <w:r w:rsidDel="00000000" w:rsidR="00000000" w:rsidRPr="00000000">
        <w:rPr>
          <w:rtl w:val="0"/>
        </w:rPr>
        <w:t xml:space="preserve">Si es que existen necesidades intensivas de procesamiento que justifique la nueva tecnología</w:t>
      </w:r>
    </w:p>
    <w:p w:rsidR="00000000" w:rsidDel="00000000" w:rsidP="00000000" w:rsidRDefault="00000000" w:rsidRPr="00000000" w14:paraId="000000A4">
      <w:pPr>
        <w:numPr>
          <w:ilvl w:val="0"/>
          <w:numId w:val="17"/>
        </w:numPr>
        <w:ind w:left="720" w:hanging="360"/>
        <w:rPr>
          <w:u w:val="none"/>
        </w:rPr>
      </w:pPr>
      <w:r w:rsidDel="00000000" w:rsidR="00000000" w:rsidRPr="00000000">
        <w:rPr>
          <w:rtl w:val="0"/>
        </w:rPr>
        <w:t xml:space="preserve">La forma de acceso a los datos</w:t>
      </w:r>
    </w:p>
    <w:p w:rsidR="00000000" w:rsidDel="00000000" w:rsidP="00000000" w:rsidRDefault="00000000" w:rsidRPr="00000000" w14:paraId="000000A5">
      <w:pPr>
        <w:numPr>
          <w:ilvl w:val="0"/>
          <w:numId w:val="17"/>
        </w:numPr>
        <w:ind w:left="720" w:hanging="360"/>
        <w:rPr>
          <w:u w:val="none"/>
        </w:rPr>
      </w:pPr>
      <w:r w:rsidDel="00000000" w:rsidR="00000000" w:rsidRPr="00000000">
        <w:rPr>
          <w:rtl w:val="0"/>
        </w:rPr>
        <w:t xml:space="preserve">Verificar que la tecnología esté probada y tenga buen soporte</w:t>
      </w:r>
    </w:p>
    <w:p w:rsidR="00000000" w:rsidDel="00000000" w:rsidP="00000000" w:rsidRDefault="00000000" w:rsidRPr="00000000" w14:paraId="000000A6">
      <w:pPr>
        <w:numPr>
          <w:ilvl w:val="0"/>
          <w:numId w:val="17"/>
        </w:numPr>
        <w:ind w:left="720" w:hanging="360"/>
        <w:rPr>
          <w:highlight w:val="red"/>
        </w:rPr>
      </w:pPr>
      <w:r w:rsidDel="00000000" w:rsidR="00000000" w:rsidRPr="00000000">
        <w:rPr>
          <w:highlight w:val="red"/>
          <w:rtl w:val="0"/>
        </w:rPr>
        <w:t xml:space="preserve">Todos</w:t>
      </w:r>
    </w:p>
    <w:p w:rsidR="00000000" w:rsidDel="00000000" w:rsidP="00000000" w:rsidRDefault="00000000" w:rsidRPr="00000000" w14:paraId="000000A7">
      <w:pPr>
        <w:rPr/>
      </w:pPr>
      <w:r w:rsidDel="00000000" w:rsidR="00000000" w:rsidRPr="00000000">
        <w:rPr>
          <w:rtl w:val="0"/>
        </w:rPr>
      </w:r>
    </w:p>
    <w:p w:rsidR="00000000" w:rsidDel="00000000" w:rsidP="00000000" w:rsidRDefault="00000000" w:rsidRPr="00000000" w14:paraId="000000A8">
      <w:pPr>
        <w:rPr/>
      </w:pPr>
      <w:r w:rsidDel="00000000" w:rsidR="00000000" w:rsidRPr="00000000">
        <w:rPr>
          <w:rtl w:val="0"/>
        </w:rPr>
        <w:t xml:space="preserve">Siempre que se pueda en toda la empresa utilizar persistencia políglota. </w:t>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rPr/>
      </w:pPr>
      <w:r w:rsidDel="00000000" w:rsidR="00000000" w:rsidRPr="00000000">
        <w:rPr>
          <w:rtl w:val="0"/>
        </w:rPr>
        <w:t xml:space="preserve">Que motor utilizaría para implementar un sistema CDN: *</w:t>
      </w:r>
    </w:p>
    <w:p w:rsidR="00000000" w:rsidDel="00000000" w:rsidP="00000000" w:rsidRDefault="00000000" w:rsidRPr="00000000" w14:paraId="000000AB">
      <w:pPr>
        <w:rPr/>
      </w:pPr>
      <w:r w:rsidDel="00000000" w:rsidR="00000000" w:rsidRPr="00000000">
        <w:rPr>
          <w:rtl w:val="0"/>
        </w:rPr>
        <w:t xml:space="preserve">Key-value DB</w:t>
      </w:r>
    </w:p>
    <w:p w:rsidR="00000000" w:rsidDel="00000000" w:rsidP="00000000" w:rsidRDefault="00000000" w:rsidRPr="00000000" w14:paraId="000000AC">
      <w:pPr>
        <w:rPr/>
      </w:pPr>
      <w:r w:rsidDel="00000000" w:rsidR="00000000" w:rsidRPr="00000000">
        <w:rPr>
          <w:rtl w:val="0"/>
        </w:rPr>
        <w:t xml:space="preserve">Column family DB</w:t>
      </w:r>
    </w:p>
    <w:p w:rsidR="00000000" w:rsidDel="00000000" w:rsidP="00000000" w:rsidRDefault="00000000" w:rsidRPr="00000000" w14:paraId="000000AD">
      <w:pPr>
        <w:rPr>
          <w:shd w:fill="434343" w:val="clear"/>
        </w:rPr>
      </w:pPr>
      <w:commentRangeStart w:id="13"/>
      <w:commentRangeStart w:id="14"/>
      <w:r w:rsidDel="00000000" w:rsidR="00000000" w:rsidRPr="00000000">
        <w:rPr>
          <w:shd w:fill="434343" w:val="clear"/>
          <w:rtl w:val="0"/>
        </w:rPr>
        <w:t xml:space="preserve">Document oriented DB</w:t>
      </w:r>
      <w:commentRangeEnd w:id="13"/>
      <w:r w:rsidDel="00000000" w:rsidR="00000000" w:rsidRPr="00000000">
        <w:commentReference w:id="13"/>
      </w:r>
      <w:commentRangeEnd w:id="14"/>
      <w:r w:rsidDel="00000000" w:rsidR="00000000" w:rsidRPr="00000000">
        <w:commentReference w:id="14"/>
      </w:r>
      <w:r w:rsidDel="00000000" w:rsidR="00000000" w:rsidRPr="00000000">
        <w:rPr>
          <w:rtl w:val="0"/>
        </w:rPr>
      </w:r>
    </w:p>
    <w:p w:rsidR="00000000" w:rsidDel="00000000" w:rsidP="00000000" w:rsidRDefault="00000000" w:rsidRPr="00000000" w14:paraId="000000AE">
      <w:pPr>
        <w:rPr/>
      </w:pPr>
      <w:r w:rsidDel="00000000" w:rsidR="00000000" w:rsidRPr="00000000">
        <w:rPr>
          <w:rtl w:val="0"/>
        </w:rPr>
        <w:t xml:space="preserve">Graph DB</w:t>
      </w:r>
    </w:p>
    <w:p w:rsidR="00000000" w:rsidDel="00000000" w:rsidP="00000000" w:rsidRDefault="00000000" w:rsidRPr="00000000" w14:paraId="000000AF">
      <w:pPr>
        <w:rPr/>
      </w:pPr>
      <w:r w:rsidDel="00000000" w:rsidR="00000000" w:rsidRPr="00000000">
        <w:rPr>
          <w:rtl w:val="0"/>
        </w:rPr>
        <w:t xml:space="preserve">RDBMS</w:t>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t xml:space="preserve">Que motor utilizaría para implementar un sistema que permita consultar qué medios de transporte tomar para viajar de un punto de una ciudad a otro: *</w:t>
      </w:r>
    </w:p>
    <w:p w:rsidR="00000000" w:rsidDel="00000000" w:rsidP="00000000" w:rsidRDefault="00000000" w:rsidRPr="00000000" w14:paraId="000000B2">
      <w:pPr>
        <w:rPr/>
      </w:pPr>
      <w:r w:rsidDel="00000000" w:rsidR="00000000" w:rsidRPr="00000000">
        <w:rPr>
          <w:rtl w:val="0"/>
        </w:rPr>
        <w:t xml:space="preserve">Key-value DB</w:t>
      </w:r>
    </w:p>
    <w:p w:rsidR="00000000" w:rsidDel="00000000" w:rsidP="00000000" w:rsidRDefault="00000000" w:rsidRPr="00000000" w14:paraId="000000B3">
      <w:pPr>
        <w:rPr/>
      </w:pPr>
      <w:r w:rsidDel="00000000" w:rsidR="00000000" w:rsidRPr="00000000">
        <w:rPr>
          <w:rtl w:val="0"/>
        </w:rPr>
        <w:t xml:space="preserve">Column family DB</w:t>
      </w:r>
    </w:p>
    <w:p w:rsidR="00000000" w:rsidDel="00000000" w:rsidP="00000000" w:rsidRDefault="00000000" w:rsidRPr="00000000" w14:paraId="000000B4">
      <w:pPr>
        <w:rPr/>
      </w:pPr>
      <w:r w:rsidDel="00000000" w:rsidR="00000000" w:rsidRPr="00000000">
        <w:rPr>
          <w:rtl w:val="0"/>
        </w:rPr>
        <w:t xml:space="preserve">Document oriented DB</w:t>
      </w:r>
    </w:p>
    <w:p w:rsidR="00000000" w:rsidDel="00000000" w:rsidP="00000000" w:rsidRDefault="00000000" w:rsidRPr="00000000" w14:paraId="000000B5">
      <w:pPr>
        <w:rPr>
          <w:highlight w:val="red"/>
        </w:rPr>
      </w:pPr>
      <w:r w:rsidDel="00000000" w:rsidR="00000000" w:rsidRPr="00000000">
        <w:rPr>
          <w:highlight w:val="red"/>
          <w:rtl w:val="0"/>
        </w:rPr>
        <w:t xml:space="preserve">Graph DB, por la cantidad de relaciones presentes entre medios de transporte, que pueden dirigirse a múltiples lugares y que requieren un fuerte procesamiento de cálculo para por ejemplo obtener caminos eficientes (en base también a información propia de la relación)</w:t>
      </w:r>
    </w:p>
    <w:p w:rsidR="00000000" w:rsidDel="00000000" w:rsidP="00000000" w:rsidRDefault="00000000" w:rsidRPr="00000000" w14:paraId="000000B6">
      <w:pPr>
        <w:rPr/>
      </w:pPr>
      <w:r w:rsidDel="00000000" w:rsidR="00000000" w:rsidRPr="00000000">
        <w:rPr>
          <w:rtl w:val="0"/>
        </w:rPr>
        <w:t xml:space="preserve">RDBMS</w:t>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rtl w:val="0"/>
        </w:rPr>
        <w:t xml:space="preserve">Que motor utilizaría para implementar un sistema de votación electrónica donde los resultados se publican al día siguiente de la elección: *</w:t>
      </w:r>
    </w:p>
    <w:p w:rsidR="00000000" w:rsidDel="00000000" w:rsidP="00000000" w:rsidRDefault="00000000" w:rsidRPr="00000000" w14:paraId="000000B9">
      <w:pPr>
        <w:rPr/>
      </w:pPr>
      <w:r w:rsidDel="00000000" w:rsidR="00000000" w:rsidRPr="00000000">
        <w:rPr>
          <w:rtl w:val="0"/>
        </w:rPr>
        <w:t xml:space="preserve">Key-value DB</w:t>
      </w:r>
    </w:p>
    <w:p w:rsidR="00000000" w:rsidDel="00000000" w:rsidP="00000000" w:rsidRDefault="00000000" w:rsidRPr="00000000" w14:paraId="000000BA">
      <w:pPr>
        <w:rPr/>
      </w:pPr>
      <w:r w:rsidDel="00000000" w:rsidR="00000000" w:rsidRPr="00000000">
        <w:rPr>
          <w:rtl w:val="0"/>
        </w:rPr>
        <w:t xml:space="preserve">Column family DB</w:t>
      </w:r>
    </w:p>
    <w:p w:rsidR="00000000" w:rsidDel="00000000" w:rsidP="00000000" w:rsidRDefault="00000000" w:rsidRPr="00000000" w14:paraId="000000BB">
      <w:pPr>
        <w:rPr/>
      </w:pPr>
      <w:r w:rsidDel="00000000" w:rsidR="00000000" w:rsidRPr="00000000">
        <w:rPr>
          <w:rtl w:val="0"/>
        </w:rPr>
        <w:t xml:space="preserve">Document oriented DB</w:t>
      </w:r>
    </w:p>
    <w:p w:rsidR="00000000" w:rsidDel="00000000" w:rsidP="00000000" w:rsidRDefault="00000000" w:rsidRPr="00000000" w14:paraId="000000BC">
      <w:pPr>
        <w:rPr/>
      </w:pPr>
      <w:r w:rsidDel="00000000" w:rsidR="00000000" w:rsidRPr="00000000">
        <w:rPr>
          <w:rtl w:val="0"/>
        </w:rPr>
        <w:t xml:space="preserve">Graph DB</w:t>
      </w:r>
    </w:p>
    <w:p w:rsidR="00000000" w:rsidDel="00000000" w:rsidP="00000000" w:rsidRDefault="00000000" w:rsidRPr="00000000" w14:paraId="000000BD">
      <w:pPr>
        <w:rPr>
          <w:highlight w:val="red"/>
        </w:rPr>
      </w:pPr>
      <w:r w:rsidDel="00000000" w:rsidR="00000000" w:rsidRPr="00000000">
        <w:rPr>
          <w:highlight w:val="red"/>
          <w:rtl w:val="0"/>
        </w:rPr>
        <w:t xml:space="preserve">RDBMS, el tiempo no es crítico (puede correrse un proceso batch) y es necesario un alto nivel de seguridad y de transaccionalidad.</w:t>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pStyle w:val="Heading2"/>
        <w:rPr/>
      </w:pPr>
      <w:bookmarkStart w:colFirst="0" w:colLast="0" w:name="_7fnfph3t57cr" w:id="8"/>
      <w:bookmarkEnd w:id="8"/>
      <w:r w:rsidDel="00000000" w:rsidR="00000000" w:rsidRPr="00000000">
        <w:rPr>
          <w:rtl w:val="0"/>
        </w:rPr>
        <w:t xml:space="preserve">Consistencia Mongo</w:t>
      </w:r>
    </w:p>
    <w:p w:rsidR="00000000" w:rsidDel="00000000" w:rsidP="00000000" w:rsidRDefault="00000000" w:rsidRPr="00000000" w14:paraId="000000C1">
      <w:pPr>
        <w:shd w:fill="ffffff" w:val="clear"/>
        <w:spacing w:before="240" w:line="392.72727272727275" w:lineRule="auto"/>
        <w:rPr/>
      </w:pPr>
      <w:r w:rsidDel="00000000" w:rsidR="00000000" w:rsidRPr="00000000">
        <w:rPr>
          <w:rtl w:val="0"/>
        </w:rPr>
        <w:t xml:space="preserve">1) ¿Qué pasa si </w:t>
      </w:r>
      <w:commentRangeStart w:id="15"/>
      <w:commentRangeStart w:id="16"/>
      <w:r w:rsidDel="00000000" w:rsidR="00000000" w:rsidRPr="00000000">
        <w:rPr>
          <w:rtl w:val="0"/>
        </w:rPr>
        <w:t xml:space="preserve">R+W&gt;N</w:t>
      </w:r>
      <w:commentRangeEnd w:id="15"/>
      <w:r w:rsidDel="00000000" w:rsidR="00000000" w:rsidRPr="00000000">
        <w:commentReference w:id="15"/>
      </w:r>
      <w:commentRangeEnd w:id="16"/>
      <w:r w:rsidDel="00000000" w:rsidR="00000000" w:rsidRPr="00000000">
        <w:commentReference w:id="16"/>
      </w:r>
      <w:r w:rsidDel="00000000" w:rsidR="00000000" w:rsidRPr="00000000">
        <w:rPr>
          <w:rtl w:val="0"/>
        </w:rPr>
        <w:t xml:space="preserve">? Por qué? *</w:t>
      </w:r>
    </w:p>
    <w:p w:rsidR="00000000" w:rsidDel="00000000" w:rsidP="00000000" w:rsidRDefault="00000000" w:rsidRPr="00000000" w14:paraId="000000C2">
      <w:pPr>
        <w:shd w:fill="ffffff" w:val="clear"/>
        <w:spacing w:before="240" w:line="327.27272727272725" w:lineRule="auto"/>
        <w:rPr>
          <w:highlight w:val="red"/>
        </w:rPr>
      </w:pPr>
      <w:commentRangeStart w:id="17"/>
      <w:commentRangeStart w:id="18"/>
      <w:r w:rsidDel="00000000" w:rsidR="00000000" w:rsidRPr="00000000">
        <w:rPr>
          <w:highlight w:val="red"/>
          <w:rtl w:val="0"/>
        </w:rPr>
        <w:t xml:space="preserve">Se obtiene una consistencia fuerte de lectura. Porque me garantizo que al menos un nodo va a tener el dato actualizado (si son 5 y escribí en 3, sé que si leo 3 incluso en el peor escenario voy a terminar leyendo el dato más actualizado)</w:t>
      </w:r>
      <w:commentRangeEnd w:id="17"/>
      <w:r w:rsidDel="00000000" w:rsidR="00000000" w:rsidRPr="00000000">
        <w:commentReference w:id="17"/>
      </w:r>
      <w:commentRangeEnd w:id="18"/>
      <w:r w:rsidDel="00000000" w:rsidR="00000000" w:rsidRPr="00000000">
        <w:commentReference w:id="18"/>
      </w:r>
      <w:r w:rsidDel="00000000" w:rsidR="00000000" w:rsidRPr="00000000">
        <w:rPr>
          <w:rtl w:val="0"/>
        </w:rPr>
      </w:r>
    </w:p>
    <w:p w:rsidR="00000000" w:rsidDel="00000000" w:rsidP="00000000" w:rsidRDefault="00000000" w:rsidRPr="00000000" w14:paraId="000000C3">
      <w:pPr>
        <w:shd w:fill="ffffff" w:val="clear"/>
        <w:spacing w:after="240" w:before="240" w:line="392.72727272727275" w:lineRule="auto"/>
        <w:rPr/>
      </w:pPr>
      <w:r w:rsidDel="00000000" w:rsidR="00000000" w:rsidRPr="00000000">
        <w:rPr>
          <w:rtl w:val="0"/>
        </w:rPr>
        <w:t xml:space="preserve">2) Explique el concepto de Quorum y cómo funciona.</w:t>
      </w:r>
    </w:p>
    <w:p w:rsidR="00000000" w:rsidDel="00000000" w:rsidP="00000000" w:rsidRDefault="00000000" w:rsidRPr="00000000" w14:paraId="000000C4">
      <w:pPr>
        <w:shd w:fill="ffffff" w:val="clear"/>
        <w:spacing w:after="240" w:before="240" w:line="392.72727272727275" w:lineRule="auto"/>
        <w:rPr>
          <w:highlight w:val="red"/>
        </w:rPr>
      </w:pPr>
      <w:r w:rsidDel="00000000" w:rsidR="00000000" w:rsidRPr="00000000">
        <w:rPr>
          <w:highlight w:val="red"/>
          <w:rtl w:val="0"/>
        </w:rPr>
        <w:t xml:space="preserve">Consenso, evitar el todo o nada. Favorece la disponibilidad ante una partición de red. Hay quorum de lectura y de escritura.</w:t>
      </w:r>
    </w:p>
    <w:p w:rsidR="00000000" w:rsidDel="00000000" w:rsidP="00000000" w:rsidRDefault="00000000" w:rsidRPr="00000000" w14:paraId="000000C5">
      <w:pPr>
        <w:shd w:fill="ffffff" w:val="clear"/>
        <w:spacing w:after="240" w:before="240" w:line="392.72727272727275" w:lineRule="auto"/>
        <w:rPr/>
      </w:pPr>
      <w:r w:rsidDel="00000000" w:rsidR="00000000" w:rsidRPr="00000000">
        <w:rPr>
          <w:rtl w:val="0"/>
        </w:rPr>
        <w:t xml:space="preserve">3) ¿Qué es la consistencia eventual? ¿Por qué surge? *</w:t>
      </w:r>
    </w:p>
    <w:p w:rsidR="00000000" w:rsidDel="00000000" w:rsidP="00000000" w:rsidRDefault="00000000" w:rsidRPr="00000000" w14:paraId="000000C6">
      <w:pPr>
        <w:shd w:fill="ffffff" w:val="clear"/>
        <w:spacing w:before="240" w:line="392.72727272727275" w:lineRule="auto"/>
        <w:rPr>
          <w:highlight w:val="red"/>
        </w:rPr>
      </w:pPr>
      <w:r w:rsidDel="00000000" w:rsidR="00000000" w:rsidRPr="00000000">
        <w:rPr>
          <w:highlight w:val="red"/>
          <w:rtl w:val="0"/>
        </w:rPr>
        <w:t xml:space="preserve">Si no hay actualizaciones a un determinado dato, se va a mostrar la versión más actualizada, para lograr alta disponibilidad.</w:t>
      </w:r>
    </w:p>
    <w:p w:rsidR="00000000" w:rsidDel="00000000" w:rsidP="00000000" w:rsidRDefault="00000000" w:rsidRPr="00000000" w14:paraId="000000C7">
      <w:pPr>
        <w:shd w:fill="ffffff" w:val="clear"/>
        <w:spacing w:before="240" w:line="392.72727272727275" w:lineRule="auto"/>
        <w:rPr/>
      </w:pPr>
      <w:r w:rsidDel="00000000" w:rsidR="00000000" w:rsidRPr="00000000">
        <w:rPr>
          <w:rtl w:val="0"/>
        </w:rPr>
        <w:t xml:space="preserve">4) Para las siguientes configuraciones de R, N y W indicar cuáles son todas las que dan error: *</w:t>
      </w:r>
    </w:p>
    <w:p w:rsidR="00000000" w:rsidDel="00000000" w:rsidP="00000000" w:rsidRDefault="00000000" w:rsidRPr="00000000" w14:paraId="000000C8">
      <w:pPr>
        <w:shd w:fill="ffffff" w:val="clear"/>
        <w:spacing w:before="240" w:lineRule="auto"/>
        <w:rPr>
          <w:highlight w:val="red"/>
        </w:rPr>
      </w:pPr>
      <w:r w:rsidDel="00000000" w:rsidR="00000000" w:rsidRPr="00000000">
        <w:rPr>
          <w:highlight w:val="red"/>
          <w:rtl w:val="0"/>
        </w:rPr>
        <w:t xml:space="preserve">a) R&gt;N</w:t>
      </w:r>
    </w:p>
    <w:p w:rsidR="00000000" w:rsidDel="00000000" w:rsidP="00000000" w:rsidRDefault="00000000" w:rsidRPr="00000000" w14:paraId="000000C9">
      <w:pPr>
        <w:shd w:fill="ffffff" w:val="clear"/>
        <w:spacing w:before="240" w:lineRule="auto"/>
        <w:rPr>
          <w:highlight w:val="red"/>
        </w:rPr>
      </w:pPr>
      <w:r w:rsidDel="00000000" w:rsidR="00000000" w:rsidRPr="00000000">
        <w:rPr>
          <w:highlight w:val="red"/>
          <w:rtl w:val="0"/>
        </w:rPr>
        <w:t xml:space="preserve">b) W&gt;N</w:t>
      </w:r>
    </w:p>
    <w:p w:rsidR="00000000" w:rsidDel="00000000" w:rsidP="00000000" w:rsidRDefault="00000000" w:rsidRPr="00000000" w14:paraId="000000CA">
      <w:pPr>
        <w:shd w:fill="ffffff" w:val="clear"/>
        <w:spacing w:before="240" w:lineRule="auto"/>
        <w:rPr/>
      </w:pPr>
      <w:r w:rsidDel="00000000" w:rsidR="00000000" w:rsidRPr="00000000">
        <w:rPr>
          <w:rtl w:val="0"/>
        </w:rPr>
        <w:t xml:space="preserve">c) W=N R=1</w:t>
      </w:r>
    </w:p>
    <w:p w:rsidR="00000000" w:rsidDel="00000000" w:rsidP="00000000" w:rsidRDefault="00000000" w:rsidRPr="00000000" w14:paraId="000000CB">
      <w:pPr>
        <w:shd w:fill="ffffff" w:val="clear"/>
        <w:spacing w:before="240" w:lineRule="auto"/>
        <w:rPr/>
      </w:pPr>
      <w:r w:rsidDel="00000000" w:rsidR="00000000" w:rsidRPr="00000000">
        <w:rPr>
          <w:rtl w:val="0"/>
        </w:rPr>
        <w:t xml:space="preserve">d) R=N W=1</w:t>
      </w:r>
    </w:p>
    <w:p w:rsidR="00000000" w:rsidDel="00000000" w:rsidP="00000000" w:rsidRDefault="00000000" w:rsidRPr="00000000" w14:paraId="000000CC">
      <w:pPr>
        <w:shd w:fill="ffffff" w:val="clear"/>
        <w:spacing w:before="240" w:lineRule="auto"/>
        <w:rPr/>
      </w:pPr>
      <w:r w:rsidDel="00000000" w:rsidR="00000000" w:rsidRPr="00000000">
        <w:rPr>
          <w:rtl w:val="0"/>
        </w:rPr>
        <w:t xml:space="preserve">e) W&gt;N/2</w:t>
      </w:r>
    </w:p>
    <w:p w:rsidR="00000000" w:rsidDel="00000000" w:rsidP="00000000" w:rsidRDefault="00000000" w:rsidRPr="00000000" w14:paraId="000000CD">
      <w:pPr>
        <w:shd w:fill="ffffff" w:val="clear"/>
        <w:spacing w:after="240" w:before="240" w:lineRule="auto"/>
        <w:rPr/>
      </w:pPr>
      <w:r w:rsidDel="00000000" w:rsidR="00000000" w:rsidRPr="00000000">
        <w:rPr>
          <w:rtl w:val="0"/>
        </w:rPr>
        <w:t xml:space="preserve">f) R+W=N</w:t>
      </w:r>
    </w:p>
    <w:p w:rsidR="00000000" w:rsidDel="00000000" w:rsidP="00000000" w:rsidRDefault="00000000" w:rsidRPr="00000000" w14:paraId="000000CE">
      <w:pPr>
        <w:shd w:fill="ffffff" w:val="clear"/>
        <w:spacing w:after="240" w:before="240" w:lineRule="auto"/>
        <w:rPr/>
      </w:pPr>
      <w:r w:rsidDel="00000000" w:rsidR="00000000" w:rsidRPr="00000000">
        <w:rPr>
          <w:rtl w:val="0"/>
        </w:rPr>
      </w:r>
    </w:p>
    <w:p w:rsidR="00000000" w:rsidDel="00000000" w:rsidP="00000000" w:rsidRDefault="00000000" w:rsidRPr="00000000" w14:paraId="000000CF">
      <w:pPr>
        <w:shd w:fill="ffffff" w:val="clear"/>
        <w:spacing w:before="240" w:line="392.72727272727275" w:lineRule="auto"/>
        <w:rPr/>
      </w:pPr>
      <w:r w:rsidDel="00000000" w:rsidR="00000000" w:rsidRPr="00000000">
        <w:rPr>
          <w:rtl w:val="0"/>
        </w:rPr>
        <w:t xml:space="preserve">5) Un cluster es un grupo de servidores interconectados a través de una red que trabajan como si fueran un único dispositivo de procesamiento y permite compartir recursos mediante soluciones de almacenamiento en redes como NAS o SAN.</w:t>
      </w:r>
    </w:p>
    <w:p w:rsidR="00000000" w:rsidDel="00000000" w:rsidP="00000000" w:rsidRDefault="00000000" w:rsidRPr="00000000" w14:paraId="000000D0">
      <w:pPr>
        <w:shd w:fill="ffffff" w:val="clear"/>
        <w:spacing w:before="240" w:line="392.72727272727275" w:lineRule="auto"/>
        <w:rPr>
          <w:highlight w:val="red"/>
        </w:rPr>
      </w:pPr>
      <w:r w:rsidDel="00000000" w:rsidR="00000000" w:rsidRPr="00000000">
        <w:rPr>
          <w:highlight w:val="red"/>
          <w:rtl w:val="0"/>
        </w:rPr>
        <w:t xml:space="preserve">Falsa. Cada nodo tiene su hardware, es independiente y no se comparte nada.</w:t>
      </w:r>
    </w:p>
    <w:p w:rsidR="00000000" w:rsidDel="00000000" w:rsidP="00000000" w:rsidRDefault="00000000" w:rsidRPr="00000000" w14:paraId="000000D1">
      <w:pPr>
        <w:shd w:fill="ffffff" w:val="clear"/>
        <w:spacing w:before="240" w:line="392.72727272727275" w:lineRule="auto"/>
        <w:rPr/>
      </w:pPr>
      <w:r w:rsidDel="00000000" w:rsidR="00000000" w:rsidRPr="00000000">
        <w:rPr>
          <w:rtl w:val="0"/>
        </w:rPr>
        <w:t xml:space="preserve">6) MongoDB es fuertemente consistente ya que a partir de la versión 4.0 ofrece transacciones ACID multidocumento *</w:t>
      </w:r>
    </w:p>
    <w:p w:rsidR="00000000" w:rsidDel="00000000" w:rsidP="00000000" w:rsidRDefault="00000000" w:rsidRPr="00000000" w14:paraId="000000D2">
      <w:pPr>
        <w:shd w:fill="ffffff" w:val="clear"/>
        <w:spacing w:after="240" w:before="240" w:line="392.72727272727275" w:lineRule="auto"/>
        <w:rPr>
          <w:highlight w:val="red"/>
        </w:rPr>
      </w:pPr>
      <w:r w:rsidDel="00000000" w:rsidR="00000000" w:rsidRPr="00000000">
        <w:rPr>
          <w:highlight w:val="red"/>
          <w:rtl w:val="0"/>
        </w:rPr>
        <w:t xml:space="preserve">Falso. Ante un failover, Mongo detiene las escrituras. Los secondarys no permiten escrituras hasta que se recupere y se elija un nuevo primary. Así garantiza la consistencia.</w:t>
      </w:r>
    </w:p>
    <w:p w:rsidR="00000000" w:rsidDel="00000000" w:rsidP="00000000" w:rsidRDefault="00000000" w:rsidRPr="00000000" w14:paraId="000000D3">
      <w:pPr>
        <w:shd w:fill="ffffff" w:val="clear"/>
        <w:spacing w:after="240" w:before="240" w:line="392.72727272727275" w:lineRule="auto"/>
        <w:rPr/>
      </w:pPr>
      <w:r w:rsidDel="00000000" w:rsidR="00000000" w:rsidRPr="00000000">
        <w:rPr>
          <w:rtl w:val="0"/>
        </w:rPr>
        <w:t xml:space="preserve">7) Explique los parámetros N, R y W. ¿Cómo es la relación entre ellos para el quórum de lectura?</w:t>
      </w:r>
    </w:p>
    <w:p w:rsidR="00000000" w:rsidDel="00000000" w:rsidP="00000000" w:rsidRDefault="00000000" w:rsidRPr="00000000" w14:paraId="000000D4">
      <w:pPr>
        <w:shd w:fill="ffffff" w:val="clear"/>
        <w:spacing w:after="240" w:before="240" w:line="392.72727272727275" w:lineRule="auto"/>
        <w:rPr>
          <w:highlight w:val="red"/>
        </w:rPr>
      </w:pPr>
      <w:r w:rsidDel="00000000" w:rsidR="00000000" w:rsidRPr="00000000">
        <w:rPr>
          <w:highlight w:val="red"/>
          <w:rtl w:val="0"/>
        </w:rPr>
        <w:t xml:space="preserve">N cantidad de copias en un mismo cluster, R cantidad de copias que quiero leer, W en cuántos nodos voy a querer asegurarme que se escribió el dato antes de devolverle la respuesta a mi cliente. R+W mayor a N.</w:t>
      </w:r>
    </w:p>
    <w:p w:rsidR="00000000" w:rsidDel="00000000" w:rsidP="00000000" w:rsidRDefault="00000000" w:rsidRPr="00000000" w14:paraId="000000D5">
      <w:pPr>
        <w:shd w:fill="ffffff" w:val="clear"/>
        <w:spacing w:before="240" w:line="392.72727272727275" w:lineRule="auto"/>
        <w:rPr/>
      </w:pPr>
      <w:r w:rsidDel="00000000" w:rsidR="00000000" w:rsidRPr="00000000">
        <w:rPr>
          <w:rtl w:val="0"/>
        </w:rPr>
        <w:t xml:space="preserve">8) MongoDB está parado en el segmento CP (consistency y partition tolerant) por lo que para satisfacer requerimientos no funcionales de availability (alta disponibilidad) debería escoger un motor como Cassandra, cuyas características nativas lo encuadran en el sector AP (availability y partition tolerant) *</w:t>
      </w:r>
    </w:p>
    <w:p w:rsidR="00000000" w:rsidDel="00000000" w:rsidP="00000000" w:rsidRDefault="00000000" w:rsidRPr="00000000" w14:paraId="000000D6">
      <w:pPr>
        <w:shd w:fill="ffffff" w:val="clear"/>
        <w:spacing w:before="240" w:line="392.72727272727275" w:lineRule="auto"/>
        <w:rPr>
          <w:highlight w:val="red"/>
        </w:rPr>
      </w:pPr>
      <w:r w:rsidDel="00000000" w:rsidR="00000000" w:rsidRPr="00000000">
        <w:rPr>
          <w:highlight w:val="red"/>
          <w:rtl w:val="0"/>
        </w:rPr>
        <w:t xml:space="preserve">Falso. Podemos configurar a Mongo de manera que encuadre en el CA con los parámetros de Sharding etc.</w:t>
      </w:r>
    </w:p>
    <w:p w:rsidR="00000000" w:rsidDel="00000000" w:rsidP="00000000" w:rsidRDefault="00000000" w:rsidRPr="00000000" w14:paraId="000000D7">
      <w:pPr>
        <w:shd w:fill="ffffff" w:val="clear"/>
        <w:spacing w:before="240" w:line="392.72727272727275" w:lineRule="auto"/>
        <w:rPr>
          <w:highlight w:val="red"/>
        </w:rPr>
      </w:pPr>
      <w:r w:rsidDel="00000000" w:rsidR="00000000" w:rsidRPr="00000000">
        <w:rPr>
          <w:rtl w:val="0"/>
        </w:rPr>
      </w:r>
    </w:p>
    <w:p w:rsidR="00000000" w:rsidDel="00000000" w:rsidP="00000000" w:rsidRDefault="00000000" w:rsidRPr="00000000" w14:paraId="000000D8">
      <w:pPr>
        <w:pStyle w:val="Heading2"/>
        <w:shd w:fill="ffffff" w:val="clear"/>
        <w:spacing w:before="240" w:line="392.72727272727275" w:lineRule="auto"/>
        <w:rPr/>
      </w:pPr>
      <w:bookmarkStart w:colFirst="0" w:colLast="0" w:name="_p3gde99cjkuj" w:id="9"/>
      <w:bookmarkEnd w:id="9"/>
      <w:r w:rsidDel="00000000" w:rsidR="00000000" w:rsidRPr="00000000">
        <w:rPr>
          <w:rtl w:val="0"/>
        </w:rPr>
        <w:t xml:space="preserve">Consistencia Cassandra</w:t>
      </w:r>
    </w:p>
    <w:p w:rsidR="00000000" w:rsidDel="00000000" w:rsidP="00000000" w:rsidRDefault="00000000" w:rsidRPr="00000000" w14:paraId="000000D9">
      <w:pPr>
        <w:rPr/>
      </w:pPr>
      <w:r w:rsidDel="00000000" w:rsidR="00000000" w:rsidRPr="00000000">
        <w:rPr>
          <w:rtl w:val="0"/>
        </w:rPr>
        <w:t xml:space="preserve">Cassandra puede configurarse para funcionar con replicación master slave.</w:t>
      </w:r>
    </w:p>
    <w:p w:rsidR="00000000" w:rsidDel="00000000" w:rsidP="00000000" w:rsidRDefault="00000000" w:rsidRPr="00000000" w14:paraId="000000DA">
      <w:pPr>
        <w:rPr>
          <w:highlight w:val="red"/>
        </w:rPr>
      </w:pPr>
      <w:r w:rsidDel="00000000" w:rsidR="00000000" w:rsidRPr="00000000">
        <w:rPr>
          <w:highlight w:val="red"/>
          <w:rtl w:val="0"/>
        </w:rPr>
        <w:t xml:space="preserve">Falso. Es siempre peer to peer.</w:t>
      </w:r>
    </w:p>
    <w:p w:rsidR="00000000" w:rsidDel="00000000" w:rsidP="00000000" w:rsidRDefault="00000000" w:rsidRPr="00000000" w14:paraId="000000DB">
      <w:pPr>
        <w:rPr>
          <w:highlight w:val="red"/>
        </w:rPr>
      </w:pPr>
      <w:r w:rsidDel="00000000" w:rsidR="00000000" w:rsidRPr="00000000">
        <w:rPr>
          <w:rtl w:val="0"/>
        </w:rPr>
      </w:r>
    </w:p>
    <w:p w:rsidR="00000000" w:rsidDel="00000000" w:rsidP="00000000" w:rsidRDefault="00000000" w:rsidRPr="00000000" w14:paraId="000000DC">
      <w:pPr>
        <w:rPr/>
      </w:pPr>
      <w:r w:rsidDel="00000000" w:rsidR="00000000" w:rsidRPr="00000000">
        <w:rPr>
          <w:rtl w:val="0"/>
        </w:rPr>
        <w:t xml:space="preserve">Qué propósito cumple gossip?</w:t>
      </w:r>
    </w:p>
    <w:p w:rsidR="00000000" w:rsidDel="00000000" w:rsidP="00000000" w:rsidRDefault="00000000" w:rsidRPr="00000000" w14:paraId="000000DD">
      <w:pPr>
        <w:rPr>
          <w:highlight w:val="red"/>
        </w:rPr>
      </w:pPr>
      <w:r w:rsidDel="00000000" w:rsidR="00000000" w:rsidRPr="00000000">
        <w:rPr>
          <w:highlight w:val="red"/>
          <w:rtl w:val="0"/>
        </w:rPr>
        <w:t xml:space="preserve">Propósito: comunicar el estado de los nodos entre sí.</w:t>
      </w:r>
    </w:p>
    <w:p w:rsidR="00000000" w:rsidDel="00000000" w:rsidP="00000000" w:rsidRDefault="00000000" w:rsidRPr="00000000" w14:paraId="000000DE">
      <w:pPr>
        <w:rPr>
          <w:highlight w:val="red"/>
        </w:rPr>
      </w:pPr>
      <w:r w:rsidDel="00000000" w:rsidR="00000000" w:rsidRPr="00000000">
        <w:rPr>
          <w:rtl w:val="0"/>
        </w:rPr>
      </w:r>
    </w:p>
    <w:p w:rsidR="00000000" w:rsidDel="00000000" w:rsidP="00000000" w:rsidRDefault="00000000" w:rsidRPr="00000000" w14:paraId="000000DF">
      <w:pPr>
        <w:rPr/>
      </w:pPr>
      <w:r w:rsidDel="00000000" w:rsidR="00000000" w:rsidRPr="00000000">
        <w:rPr>
          <w:rtl w:val="0"/>
        </w:rPr>
        <w:t xml:space="preserve">En Cassandra, cuales de los siguientes consistency Level son válidos:</w:t>
      </w:r>
    </w:p>
    <w:p w:rsidR="00000000" w:rsidDel="00000000" w:rsidP="00000000" w:rsidRDefault="00000000" w:rsidRPr="00000000" w14:paraId="000000E0">
      <w:pPr>
        <w:rPr>
          <w:highlight w:val="red"/>
        </w:rPr>
      </w:pPr>
      <w:r w:rsidDel="00000000" w:rsidR="00000000" w:rsidRPr="00000000">
        <w:rPr>
          <w:highlight w:val="red"/>
          <w:rtl w:val="0"/>
        </w:rPr>
        <w:t xml:space="preserve">LOCAL_ONE</w:t>
      </w:r>
    </w:p>
    <w:p w:rsidR="00000000" w:rsidDel="00000000" w:rsidP="00000000" w:rsidRDefault="00000000" w:rsidRPr="00000000" w14:paraId="000000E1">
      <w:pPr>
        <w:rPr>
          <w:highlight w:val="red"/>
        </w:rPr>
      </w:pPr>
      <w:r w:rsidDel="00000000" w:rsidR="00000000" w:rsidRPr="00000000">
        <w:rPr>
          <w:highlight w:val="red"/>
          <w:rtl w:val="0"/>
        </w:rPr>
        <w:t xml:space="preserve">THREE</w:t>
      </w:r>
    </w:p>
    <w:p w:rsidR="00000000" w:rsidDel="00000000" w:rsidP="00000000" w:rsidRDefault="00000000" w:rsidRPr="00000000" w14:paraId="000000E2">
      <w:pPr>
        <w:rPr>
          <w:highlight w:val="red"/>
        </w:rPr>
      </w:pPr>
      <w:r w:rsidDel="00000000" w:rsidR="00000000" w:rsidRPr="00000000">
        <w:rPr>
          <w:highlight w:val="red"/>
          <w:rtl w:val="0"/>
        </w:rPr>
        <w:t xml:space="preserve">QUORUM</w:t>
      </w:r>
    </w:p>
    <w:p w:rsidR="00000000" w:rsidDel="00000000" w:rsidP="00000000" w:rsidRDefault="00000000" w:rsidRPr="00000000" w14:paraId="000000E3">
      <w:pPr>
        <w:rPr/>
      </w:pPr>
      <w:r w:rsidDel="00000000" w:rsidR="00000000" w:rsidRPr="00000000">
        <w:rPr>
          <w:rtl w:val="0"/>
        </w:rPr>
        <w:t xml:space="preserve">FOUR</w:t>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r w:rsidDel="00000000" w:rsidR="00000000" w:rsidRPr="00000000">
        <w:rPr>
          <w:rtl w:val="0"/>
        </w:rPr>
        <w:t xml:space="preserve">Cassandra posee consistencia eventual fuerte.</w:t>
      </w:r>
    </w:p>
    <w:p w:rsidR="00000000" w:rsidDel="00000000" w:rsidP="00000000" w:rsidRDefault="00000000" w:rsidRPr="00000000" w14:paraId="000000E6">
      <w:pPr>
        <w:rPr>
          <w:highlight w:val="red"/>
        </w:rPr>
      </w:pPr>
      <w:r w:rsidDel="00000000" w:rsidR="00000000" w:rsidRPr="00000000">
        <w:rPr>
          <w:highlight w:val="red"/>
          <w:rtl w:val="0"/>
        </w:rPr>
        <w:t xml:space="preserve">Falso. Cassandra es eventualmente consistente. Depende del tipo de dato. Si el dato no es CRDT no se puede garantizar.</w:t>
      </w:r>
    </w:p>
    <w:p w:rsidR="00000000" w:rsidDel="00000000" w:rsidP="00000000" w:rsidRDefault="00000000" w:rsidRPr="00000000" w14:paraId="000000E7">
      <w:pPr>
        <w:rPr>
          <w:highlight w:val="red"/>
        </w:rPr>
      </w:pPr>
      <w:r w:rsidDel="00000000" w:rsidR="00000000" w:rsidRPr="00000000">
        <w:rPr>
          <w:rtl w:val="0"/>
        </w:rPr>
      </w:r>
    </w:p>
    <w:p w:rsidR="00000000" w:rsidDel="00000000" w:rsidP="00000000" w:rsidRDefault="00000000" w:rsidRPr="00000000" w14:paraId="000000E8">
      <w:pPr>
        <w:rPr/>
      </w:pPr>
      <w:r w:rsidDel="00000000" w:rsidR="00000000" w:rsidRPr="00000000">
        <w:rPr>
          <w:rtl w:val="0"/>
        </w:rPr>
        <w:t xml:space="preserve">Cassandra implementa sus tipos de datos con CRDT.</w:t>
      </w:r>
    </w:p>
    <w:p w:rsidR="00000000" w:rsidDel="00000000" w:rsidP="00000000" w:rsidRDefault="00000000" w:rsidRPr="00000000" w14:paraId="000000E9">
      <w:pPr>
        <w:rPr>
          <w:highlight w:val="red"/>
        </w:rPr>
      </w:pPr>
      <w:r w:rsidDel="00000000" w:rsidR="00000000" w:rsidRPr="00000000">
        <w:rPr>
          <w:highlight w:val="red"/>
          <w:rtl w:val="0"/>
        </w:rPr>
        <w:t xml:space="preserve">Falso. Solo algunos, como los contadores.</w:t>
      </w:r>
    </w:p>
    <w:p w:rsidR="00000000" w:rsidDel="00000000" w:rsidP="00000000" w:rsidRDefault="00000000" w:rsidRPr="00000000" w14:paraId="000000EA">
      <w:pPr>
        <w:rPr>
          <w:highlight w:val="red"/>
        </w:rPr>
      </w:pPr>
      <w:r w:rsidDel="00000000" w:rsidR="00000000" w:rsidRPr="00000000">
        <w:rPr>
          <w:rtl w:val="0"/>
        </w:rPr>
      </w:r>
    </w:p>
    <w:p w:rsidR="00000000" w:rsidDel="00000000" w:rsidP="00000000" w:rsidRDefault="00000000" w:rsidRPr="00000000" w14:paraId="000000EB">
      <w:pPr>
        <w:rPr/>
      </w:pPr>
      <w:r w:rsidDel="00000000" w:rsidR="00000000" w:rsidRPr="00000000">
        <w:rPr>
          <w:rtl w:val="0"/>
        </w:rPr>
        <w:t xml:space="preserve">¿Para qué sirven las operaciones de anti-entropía?</w:t>
      </w:r>
    </w:p>
    <w:p w:rsidR="00000000" w:rsidDel="00000000" w:rsidP="00000000" w:rsidRDefault="00000000" w:rsidRPr="00000000" w14:paraId="000000EC">
      <w:pPr>
        <w:rPr>
          <w:highlight w:val="red"/>
        </w:rPr>
      </w:pPr>
      <w:r w:rsidDel="00000000" w:rsidR="00000000" w:rsidRPr="00000000">
        <w:rPr>
          <w:highlight w:val="red"/>
          <w:rtl w:val="0"/>
        </w:rPr>
        <w:t xml:space="preserve">Para salvar inconsistencias de datos. Para resolver distintas versiones de un mismo dato.</w:t>
      </w:r>
    </w:p>
    <w:p w:rsidR="00000000" w:rsidDel="00000000" w:rsidP="00000000" w:rsidRDefault="00000000" w:rsidRPr="00000000" w14:paraId="000000ED">
      <w:pPr>
        <w:rPr>
          <w:highlight w:val="red"/>
        </w:rPr>
      </w:pPr>
      <w:r w:rsidDel="00000000" w:rsidR="00000000" w:rsidRPr="00000000">
        <w:rPr>
          <w:rtl w:val="0"/>
        </w:rPr>
      </w:r>
    </w:p>
    <w:p w:rsidR="00000000" w:rsidDel="00000000" w:rsidP="00000000" w:rsidRDefault="00000000" w:rsidRPr="00000000" w14:paraId="000000EE">
      <w:pPr>
        <w:rPr/>
      </w:pPr>
      <w:r w:rsidDel="00000000" w:rsidR="00000000" w:rsidRPr="00000000">
        <w:rPr>
          <w:rtl w:val="0"/>
        </w:rPr>
        <w:t xml:space="preserve">El anillo de particiones de divide en secciones contiguas iguales a la cantidad de nodos del cluster.</w:t>
      </w:r>
    </w:p>
    <w:p w:rsidR="00000000" w:rsidDel="00000000" w:rsidP="00000000" w:rsidRDefault="00000000" w:rsidRPr="00000000" w14:paraId="000000EF">
      <w:pPr>
        <w:rPr>
          <w:highlight w:val="red"/>
        </w:rPr>
      </w:pPr>
      <w:commentRangeStart w:id="19"/>
      <w:commentRangeStart w:id="20"/>
      <w:r w:rsidDel="00000000" w:rsidR="00000000" w:rsidRPr="00000000">
        <w:rPr>
          <w:highlight w:val="red"/>
          <w:rtl w:val="0"/>
        </w:rPr>
        <w:t xml:space="preserve">Falso. </w:t>
      </w:r>
      <w:commentRangeEnd w:id="19"/>
      <w:r w:rsidDel="00000000" w:rsidR="00000000" w:rsidRPr="00000000">
        <w:commentReference w:id="19"/>
      </w:r>
      <w:commentRangeEnd w:id="20"/>
      <w:r w:rsidDel="00000000" w:rsidR="00000000" w:rsidRPr="00000000">
        <w:commentReference w:id="20"/>
      </w:r>
      <w:r w:rsidDel="00000000" w:rsidR="00000000" w:rsidRPr="00000000">
        <w:rPr>
          <w:rtl w:val="0"/>
        </w:rPr>
      </w:r>
    </w:p>
    <w:p w:rsidR="00000000" w:rsidDel="00000000" w:rsidP="00000000" w:rsidRDefault="00000000" w:rsidRPr="00000000" w14:paraId="000000F0">
      <w:pPr>
        <w:rPr>
          <w:highlight w:val="red"/>
        </w:rPr>
      </w:pPr>
      <w:r w:rsidDel="00000000" w:rsidR="00000000" w:rsidRPr="00000000">
        <w:rPr>
          <w:rtl w:val="0"/>
        </w:rPr>
      </w:r>
    </w:p>
    <w:p w:rsidR="00000000" w:rsidDel="00000000" w:rsidP="00000000" w:rsidRDefault="00000000" w:rsidRPr="00000000" w14:paraId="000000F1">
      <w:pPr>
        <w:rPr/>
      </w:pPr>
      <w:r w:rsidDel="00000000" w:rsidR="00000000" w:rsidRPr="00000000">
        <w:rPr>
          <w:rtl w:val="0"/>
        </w:rPr>
        <w:t xml:space="preserve">Cuáles de las siguientes afirmaciones son correctas:</w:t>
      </w:r>
    </w:p>
    <w:p w:rsidR="00000000" w:rsidDel="00000000" w:rsidP="00000000" w:rsidRDefault="00000000" w:rsidRPr="00000000" w14:paraId="000000F2">
      <w:pPr>
        <w:rPr>
          <w:highlight w:val="red"/>
        </w:rPr>
      </w:pPr>
      <w:r w:rsidDel="00000000" w:rsidR="00000000" w:rsidRPr="00000000">
        <w:rPr>
          <w:highlight w:val="red"/>
          <w:rtl w:val="0"/>
        </w:rPr>
        <w:t xml:space="preserve">Las SSTables en Cassandra son estructuras inmutables.</w:t>
      </w:r>
    </w:p>
    <w:p w:rsidR="00000000" w:rsidDel="00000000" w:rsidP="00000000" w:rsidRDefault="00000000" w:rsidRPr="00000000" w14:paraId="000000F3">
      <w:pPr>
        <w:rPr>
          <w:highlight w:val="red"/>
        </w:rPr>
      </w:pPr>
      <w:r w:rsidDel="00000000" w:rsidR="00000000" w:rsidRPr="00000000">
        <w:rPr>
          <w:highlight w:val="red"/>
          <w:rtl w:val="0"/>
        </w:rPr>
        <w:t xml:space="preserve">Las SSTables poseen 2 niveles de índices para facilitar su acceso.</w:t>
      </w:r>
    </w:p>
    <w:p w:rsidR="00000000" w:rsidDel="00000000" w:rsidP="00000000" w:rsidRDefault="00000000" w:rsidRPr="00000000" w14:paraId="000000F4">
      <w:pPr>
        <w:rPr/>
      </w:pPr>
      <w:r w:rsidDel="00000000" w:rsidR="00000000" w:rsidRPr="00000000">
        <w:rPr>
          <w:rtl w:val="0"/>
        </w:rPr>
        <w:t xml:space="preserve">Los contadores, al igual que con los numéricos, se implementan mediante CRDT. NO porque los datos numéricos no son CRDT.</w:t>
      </w:r>
    </w:p>
    <w:p w:rsidR="00000000" w:rsidDel="00000000" w:rsidP="00000000" w:rsidRDefault="00000000" w:rsidRPr="00000000" w14:paraId="000000F5">
      <w:pPr>
        <w:rPr/>
      </w:pPr>
      <w:r w:rsidDel="00000000" w:rsidR="00000000" w:rsidRPr="00000000">
        <w:rPr>
          <w:rtl w:val="0"/>
        </w:rPr>
        <w:t xml:space="preserve">Cassandra no permite utilizar Replication factor impares, por leader election.</w:t>
      </w:r>
    </w:p>
    <w:p w:rsidR="00000000" w:rsidDel="00000000" w:rsidP="00000000" w:rsidRDefault="00000000" w:rsidRPr="00000000" w14:paraId="000000F6">
      <w:pPr>
        <w:rPr/>
      </w:pPr>
      <w:r w:rsidDel="00000000" w:rsidR="00000000" w:rsidRPr="00000000">
        <w:rPr>
          <w:rtl w:val="0"/>
        </w:rPr>
      </w:r>
    </w:p>
    <w:p w:rsidR="00000000" w:rsidDel="00000000" w:rsidP="00000000" w:rsidRDefault="00000000" w:rsidRPr="00000000" w14:paraId="000000F7">
      <w:pPr>
        <w:pStyle w:val="Heading2"/>
        <w:spacing w:after="240" w:before="240" w:lineRule="auto"/>
        <w:rPr/>
      </w:pPr>
      <w:bookmarkStart w:colFirst="0" w:colLast="0" w:name="_taf3otrozgc3" w:id="10"/>
      <w:bookmarkEnd w:id="10"/>
      <w:r w:rsidDel="00000000" w:rsidR="00000000" w:rsidRPr="00000000">
        <w:rPr>
          <w:rtl w:val="0"/>
        </w:rPr>
        <w:t xml:space="preserve"> Replicación Neo4j Redis</w:t>
      </w:r>
    </w:p>
    <w:p w:rsidR="00000000" w:rsidDel="00000000" w:rsidP="00000000" w:rsidRDefault="00000000" w:rsidRPr="00000000" w14:paraId="000000F8">
      <w:pPr>
        <w:shd w:fill="ffffff" w:val="clear"/>
        <w:spacing w:after="240" w:before="240" w:line="392.72727272727275" w:lineRule="auto"/>
        <w:rPr>
          <w:rFonts w:ascii="Verdana" w:cs="Verdana" w:eastAsia="Verdana" w:hAnsi="Verdana"/>
        </w:rPr>
      </w:pPr>
      <w:r w:rsidDel="00000000" w:rsidR="00000000" w:rsidRPr="00000000">
        <w:rPr>
          <w:rFonts w:ascii="Verdana" w:cs="Verdana" w:eastAsia="Verdana" w:hAnsi="Verdana"/>
          <w:rtl w:val="0"/>
        </w:rPr>
        <w:t xml:space="preserve">¿Qué esquema de replicación aplica Neo? *</w:t>
      </w:r>
    </w:p>
    <w:p w:rsidR="00000000" w:rsidDel="00000000" w:rsidP="00000000" w:rsidRDefault="00000000" w:rsidRPr="00000000" w14:paraId="000000F9">
      <w:pPr>
        <w:shd w:fill="ffffff" w:val="clear"/>
        <w:spacing w:after="240" w:before="240" w:line="392.72727272727275" w:lineRule="auto"/>
        <w:rPr>
          <w:rFonts w:ascii="Verdana" w:cs="Verdana" w:eastAsia="Verdana" w:hAnsi="Verdana"/>
          <w:highlight w:val="red"/>
        </w:rPr>
      </w:pPr>
      <w:r w:rsidDel="00000000" w:rsidR="00000000" w:rsidRPr="00000000">
        <w:rPr>
          <w:rFonts w:ascii="Verdana" w:cs="Verdana" w:eastAsia="Verdana" w:hAnsi="Verdana"/>
          <w:highlight w:val="red"/>
          <w:rtl w:val="0"/>
        </w:rPr>
        <w:t xml:space="preserve">Slave master slave</w:t>
      </w:r>
    </w:p>
    <w:p w:rsidR="00000000" w:rsidDel="00000000" w:rsidP="00000000" w:rsidRDefault="00000000" w:rsidRPr="00000000" w14:paraId="000000FA">
      <w:pPr>
        <w:shd w:fill="ffffff" w:val="clear"/>
        <w:spacing w:after="240" w:before="240" w:line="392.72727272727275" w:lineRule="auto"/>
        <w:rPr>
          <w:rFonts w:ascii="Verdana" w:cs="Verdana" w:eastAsia="Verdana" w:hAnsi="Verdana"/>
        </w:rPr>
      </w:pPr>
      <w:r w:rsidDel="00000000" w:rsidR="00000000" w:rsidRPr="00000000">
        <w:rPr>
          <w:rFonts w:ascii="Verdana" w:cs="Verdana" w:eastAsia="Verdana" w:hAnsi="Verdana"/>
          <w:rtl w:val="0"/>
        </w:rPr>
        <w:t xml:space="preserve">Los bloqueos que realiza Neo son: *</w:t>
      </w:r>
    </w:p>
    <w:p w:rsidR="00000000" w:rsidDel="00000000" w:rsidP="00000000" w:rsidRDefault="00000000" w:rsidRPr="00000000" w14:paraId="000000FB">
      <w:pPr>
        <w:shd w:fill="ffffff" w:val="clear"/>
        <w:spacing w:before="240" w:lineRule="auto"/>
        <w:rPr>
          <w:rFonts w:ascii="Verdana" w:cs="Verdana" w:eastAsia="Verdana" w:hAnsi="Verdana"/>
          <w:highlight w:val="red"/>
        </w:rPr>
      </w:pPr>
      <w:r w:rsidDel="00000000" w:rsidR="00000000" w:rsidRPr="00000000">
        <w:rPr>
          <w:rFonts w:ascii="Verdana" w:cs="Verdana" w:eastAsia="Verdana" w:hAnsi="Verdana"/>
          <w:highlight w:val="red"/>
          <w:rtl w:val="0"/>
        </w:rPr>
        <w:t xml:space="preserve">A nivel de relación</w:t>
      </w:r>
    </w:p>
    <w:p w:rsidR="00000000" w:rsidDel="00000000" w:rsidP="00000000" w:rsidRDefault="00000000" w:rsidRPr="00000000" w14:paraId="000000FC">
      <w:pPr>
        <w:shd w:fill="ffffff" w:val="clear"/>
        <w:spacing w:before="240" w:lineRule="auto"/>
        <w:rPr>
          <w:rFonts w:ascii="Verdana" w:cs="Verdana" w:eastAsia="Verdana" w:hAnsi="Verdana"/>
        </w:rPr>
      </w:pPr>
      <w:r w:rsidDel="00000000" w:rsidR="00000000" w:rsidRPr="00000000">
        <w:rPr>
          <w:rFonts w:ascii="Verdana" w:cs="Verdana" w:eastAsia="Verdana" w:hAnsi="Verdana"/>
          <w:rtl w:val="0"/>
        </w:rPr>
        <w:t xml:space="preserve">Ninguna de las anteriores</w:t>
      </w:r>
    </w:p>
    <w:p w:rsidR="00000000" w:rsidDel="00000000" w:rsidP="00000000" w:rsidRDefault="00000000" w:rsidRPr="00000000" w14:paraId="000000FD">
      <w:pPr>
        <w:shd w:fill="ffffff" w:val="clear"/>
        <w:spacing w:before="240" w:lineRule="auto"/>
        <w:rPr>
          <w:rFonts w:ascii="Verdana" w:cs="Verdana" w:eastAsia="Verdana" w:hAnsi="Verdana"/>
          <w:highlight w:val="red"/>
        </w:rPr>
      </w:pPr>
      <w:r w:rsidDel="00000000" w:rsidR="00000000" w:rsidRPr="00000000">
        <w:rPr>
          <w:rFonts w:ascii="Verdana" w:cs="Verdana" w:eastAsia="Verdana" w:hAnsi="Verdana"/>
          <w:highlight w:val="red"/>
          <w:rtl w:val="0"/>
        </w:rPr>
        <w:t xml:space="preserve">A nivel de nodo</w:t>
      </w:r>
    </w:p>
    <w:p w:rsidR="00000000" w:rsidDel="00000000" w:rsidP="00000000" w:rsidRDefault="00000000" w:rsidRPr="00000000" w14:paraId="000000FE">
      <w:pPr>
        <w:shd w:fill="ffffff" w:val="clear"/>
        <w:spacing w:after="240" w:before="240" w:lineRule="auto"/>
        <w:rPr>
          <w:rFonts w:ascii="Verdana" w:cs="Verdana" w:eastAsia="Verdana" w:hAnsi="Verdana"/>
        </w:rPr>
      </w:pPr>
      <w:r w:rsidDel="00000000" w:rsidR="00000000" w:rsidRPr="00000000">
        <w:rPr>
          <w:rFonts w:ascii="Verdana" w:cs="Verdana" w:eastAsia="Verdana" w:hAnsi="Verdana"/>
          <w:rtl w:val="0"/>
        </w:rPr>
        <w:t xml:space="preserve">A nivel de camino</w:t>
      </w:r>
    </w:p>
    <w:p w:rsidR="00000000" w:rsidDel="00000000" w:rsidP="00000000" w:rsidRDefault="00000000" w:rsidRPr="00000000" w14:paraId="000000FF">
      <w:pPr>
        <w:shd w:fill="ffffff" w:val="clear"/>
        <w:spacing w:before="240" w:line="392.72727272727275" w:lineRule="auto"/>
        <w:rPr>
          <w:rFonts w:ascii="Verdana" w:cs="Verdana" w:eastAsia="Verdana" w:hAnsi="Verdana"/>
        </w:rPr>
      </w:pPr>
      <w:r w:rsidDel="00000000" w:rsidR="00000000" w:rsidRPr="00000000">
        <w:rPr>
          <w:rFonts w:ascii="Verdana" w:cs="Verdana" w:eastAsia="Verdana" w:hAnsi="Verdana"/>
          <w:rtl w:val="0"/>
        </w:rPr>
        <w:t xml:space="preserve">Los deadlocks en Neo se detectan una vez que ya se produjeron. *</w:t>
      </w:r>
    </w:p>
    <w:p w:rsidR="00000000" w:rsidDel="00000000" w:rsidP="00000000" w:rsidRDefault="00000000" w:rsidRPr="00000000" w14:paraId="00000100">
      <w:pPr>
        <w:shd w:fill="ffffff" w:val="clear"/>
        <w:spacing w:after="240" w:before="240" w:lineRule="auto"/>
        <w:rPr>
          <w:rFonts w:ascii="Verdana" w:cs="Verdana" w:eastAsia="Verdana" w:hAnsi="Verdana"/>
          <w:highlight w:val="red"/>
        </w:rPr>
      </w:pPr>
      <w:r w:rsidDel="00000000" w:rsidR="00000000" w:rsidRPr="00000000">
        <w:rPr>
          <w:rFonts w:ascii="Verdana" w:cs="Verdana" w:eastAsia="Verdana" w:hAnsi="Verdana"/>
          <w:highlight w:val="red"/>
          <w:rtl w:val="0"/>
        </w:rPr>
        <w:t xml:space="preserve">Falso, tiene mecanismo para detectarlos antes de que sucedan</w:t>
      </w:r>
    </w:p>
    <w:p w:rsidR="00000000" w:rsidDel="00000000" w:rsidP="00000000" w:rsidRDefault="00000000" w:rsidRPr="00000000" w14:paraId="00000101">
      <w:pPr>
        <w:shd w:fill="ffffff" w:val="clear"/>
        <w:spacing w:after="240" w:before="240" w:line="392.72727272727275" w:lineRule="auto"/>
        <w:rPr>
          <w:rFonts w:ascii="Verdana" w:cs="Verdana" w:eastAsia="Verdana" w:hAnsi="Verdana"/>
        </w:rPr>
      </w:pPr>
      <w:r w:rsidDel="00000000" w:rsidR="00000000" w:rsidRPr="00000000">
        <w:rPr>
          <w:rFonts w:ascii="Verdana" w:cs="Verdana" w:eastAsia="Verdana" w:hAnsi="Verdana"/>
          <w:rtl w:val="0"/>
        </w:rPr>
        <w:t xml:space="preserve">Cuáles son ejemplos de algunas estrategias usadas por Neo para garantizar disponibilidad? *</w:t>
      </w:r>
    </w:p>
    <w:p w:rsidR="00000000" w:rsidDel="00000000" w:rsidP="00000000" w:rsidRDefault="00000000" w:rsidRPr="00000000" w14:paraId="00000102">
      <w:pPr>
        <w:shd w:fill="ffffff" w:val="clear"/>
        <w:spacing w:before="240" w:lineRule="auto"/>
        <w:rPr>
          <w:rFonts w:ascii="Verdana" w:cs="Verdana" w:eastAsia="Verdana" w:hAnsi="Verdana"/>
        </w:rPr>
      </w:pPr>
      <w:r w:rsidDel="00000000" w:rsidR="00000000" w:rsidRPr="00000000">
        <w:rPr>
          <w:rFonts w:ascii="Verdana" w:cs="Verdana" w:eastAsia="Verdana" w:hAnsi="Verdana"/>
          <w:rtl w:val="0"/>
        </w:rPr>
        <w:t xml:space="preserve">Backup online de alta disponibilidad</w:t>
      </w:r>
    </w:p>
    <w:p w:rsidR="00000000" w:rsidDel="00000000" w:rsidP="00000000" w:rsidRDefault="00000000" w:rsidRPr="00000000" w14:paraId="00000103">
      <w:pPr>
        <w:shd w:fill="ffffff" w:val="clear"/>
        <w:spacing w:before="240" w:lineRule="auto"/>
        <w:rPr>
          <w:rFonts w:ascii="Verdana" w:cs="Verdana" w:eastAsia="Verdana" w:hAnsi="Verdana"/>
          <w:highlight w:val="red"/>
        </w:rPr>
      </w:pPr>
      <w:r w:rsidDel="00000000" w:rsidR="00000000" w:rsidRPr="00000000">
        <w:rPr>
          <w:rFonts w:ascii="Verdana" w:cs="Verdana" w:eastAsia="Verdana" w:hAnsi="Verdana"/>
          <w:highlight w:val="red"/>
          <w:rtl w:val="0"/>
        </w:rPr>
        <w:t xml:space="preserve">Todas las anteriores</w:t>
      </w:r>
    </w:p>
    <w:p w:rsidR="00000000" w:rsidDel="00000000" w:rsidP="00000000" w:rsidRDefault="00000000" w:rsidRPr="00000000" w14:paraId="00000104">
      <w:pPr>
        <w:shd w:fill="ffffff" w:val="clear"/>
        <w:spacing w:before="240" w:lineRule="auto"/>
        <w:rPr>
          <w:rFonts w:ascii="Verdana" w:cs="Verdana" w:eastAsia="Verdana" w:hAnsi="Verdana"/>
        </w:rPr>
      </w:pPr>
      <w:commentRangeStart w:id="21"/>
      <w:commentRangeStart w:id="22"/>
      <w:commentRangeStart w:id="23"/>
      <w:r w:rsidDel="00000000" w:rsidR="00000000" w:rsidRPr="00000000">
        <w:rPr>
          <w:rFonts w:ascii="Verdana" w:cs="Verdana" w:eastAsia="Verdana" w:hAnsi="Verdana"/>
          <w:rtl w:val="0"/>
        </w:rPr>
        <w:t xml:space="preserve">Backup offline</w:t>
      </w:r>
      <w:commentRangeEnd w:id="21"/>
      <w:r w:rsidDel="00000000" w:rsidR="00000000" w:rsidRPr="00000000">
        <w:commentReference w:id="21"/>
      </w:r>
      <w:commentRangeEnd w:id="22"/>
      <w:r w:rsidDel="00000000" w:rsidR="00000000" w:rsidRPr="00000000">
        <w:commentReference w:id="22"/>
      </w:r>
      <w:commentRangeEnd w:id="23"/>
      <w:r w:rsidDel="00000000" w:rsidR="00000000" w:rsidRPr="00000000">
        <w:commentReference w:id="23"/>
      </w:r>
      <w:r w:rsidDel="00000000" w:rsidR="00000000" w:rsidRPr="00000000">
        <w:rPr>
          <w:rtl w:val="0"/>
        </w:rPr>
      </w:r>
    </w:p>
    <w:p w:rsidR="00000000" w:rsidDel="00000000" w:rsidP="00000000" w:rsidRDefault="00000000" w:rsidRPr="00000000" w14:paraId="00000105">
      <w:pPr>
        <w:shd w:fill="ffffff" w:val="clear"/>
        <w:spacing w:after="240" w:before="240" w:lineRule="auto"/>
        <w:rPr>
          <w:rFonts w:ascii="Verdana" w:cs="Verdana" w:eastAsia="Verdana" w:hAnsi="Verdana"/>
        </w:rPr>
      </w:pPr>
      <w:r w:rsidDel="00000000" w:rsidR="00000000" w:rsidRPr="00000000">
        <w:rPr>
          <w:rFonts w:ascii="Verdana" w:cs="Verdana" w:eastAsia="Verdana" w:hAnsi="Verdana"/>
          <w:rtl w:val="0"/>
        </w:rPr>
        <w:t xml:space="preserve">Buckup Online</w:t>
      </w:r>
    </w:p>
    <w:p w:rsidR="00000000" w:rsidDel="00000000" w:rsidP="00000000" w:rsidRDefault="00000000" w:rsidRPr="00000000" w14:paraId="00000106">
      <w:pPr>
        <w:shd w:fill="ffffff" w:val="clear"/>
        <w:spacing w:before="240" w:line="392.72727272727275" w:lineRule="auto"/>
        <w:rPr>
          <w:rFonts w:ascii="Verdana" w:cs="Verdana" w:eastAsia="Verdana" w:hAnsi="Verdana"/>
        </w:rPr>
      </w:pPr>
      <w:r w:rsidDel="00000000" w:rsidR="00000000" w:rsidRPr="00000000">
        <w:rPr>
          <w:rFonts w:ascii="Verdana" w:cs="Verdana" w:eastAsia="Verdana" w:hAnsi="Verdana"/>
          <w:rtl w:val="0"/>
        </w:rPr>
        <w:t xml:space="preserve">En Redis, los esclavos sólo pueden replicar datos de un master *</w:t>
      </w:r>
    </w:p>
    <w:p w:rsidR="00000000" w:rsidDel="00000000" w:rsidP="00000000" w:rsidRDefault="00000000" w:rsidRPr="00000000" w14:paraId="00000107">
      <w:pPr>
        <w:shd w:fill="ffffff" w:val="clear"/>
        <w:spacing w:after="240" w:before="240" w:line="392.72727272727275" w:lineRule="auto"/>
        <w:rPr>
          <w:rFonts w:ascii="Verdana" w:cs="Verdana" w:eastAsia="Verdana" w:hAnsi="Verdana"/>
          <w:highlight w:val="red"/>
        </w:rPr>
      </w:pPr>
      <w:commentRangeStart w:id="24"/>
      <w:commentRangeStart w:id="25"/>
      <w:r w:rsidDel="00000000" w:rsidR="00000000" w:rsidRPr="00000000">
        <w:rPr>
          <w:rFonts w:ascii="Verdana" w:cs="Verdana" w:eastAsia="Verdana" w:hAnsi="Verdana"/>
          <w:highlight w:val="red"/>
          <w:rtl w:val="0"/>
        </w:rPr>
        <w:t xml:space="preserve">Falso, pueden replicar de master y de otros slaves.</w:t>
      </w:r>
      <w:commentRangeEnd w:id="24"/>
      <w:r w:rsidDel="00000000" w:rsidR="00000000" w:rsidRPr="00000000">
        <w:commentReference w:id="24"/>
      </w:r>
      <w:commentRangeEnd w:id="25"/>
      <w:r w:rsidDel="00000000" w:rsidR="00000000" w:rsidRPr="00000000">
        <w:commentReference w:id="25"/>
      </w:r>
      <w:r w:rsidDel="00000000" w:rsidR="00000000" w:rsidRPr="00000000">
        <w:rPr>
          <w:rtl w:val="0"/>
        </w:rPr>
      </w:r>
    </w:p>
    <w:p w:rsidR="00000000" w:rsidDel="00000000" w:rsidP="00000000" w:rsidRDefault="00000000" w:rsidRPr="00000000" w14:paraId="00000108">
      <w:pPr>
        <w:shd w:fill="ffffff" w:val="clear"/>
        <w:spacing w:after="240" w:before="240" w:line="392.72727272727275" w:lineRule="auto"/>
        <w:rPr>
          <w:rFonts w:ascii="Verdana" w:cs="Verdana" w:eastAsia="Verdana" w:hAnsi="Verdana"/>
        </w:rPr>
      </w:pPr>
      <w:r w:rsidDel="00000000" w:rsidR="00000000" w:rsidRPr="00000000">
        <w:rPr>
          <w:rFonts w:ascii="Verdana" w:cs="Verdana" w:eastAsia="Verdana" w:hAnsi="Verdana"/>
          <w:rtl w:val="0"/>
        </w:rPr>
        <w:t xml:space="preserve">¿Cuáles son los usos de la replicación en Redis? *</w:t>
      </w:r>
    </w:p>
    <w:p w:rsidR="00000000" w:rsidDel="00000000" w:rsidP="00000000" w:rsidRDefault="00000000" w:rsidRPr="00000000" w14:paraId="00000109">
      <w:pPr>
        <w:shd w:fill="ffffff" w:val="clear"/>
        <w:spacing w:before="240" w:lineRule="auto"/>
        <w:rPr>
          <w:rFonts w:ascii="Verdana" w:cs="Verdana" w:eastAsia="Verdana" w:hAnsi="Verdana"/>
        </w:rPr>
      </w:pPr>
      <w:r w:rsidDel="00000000" w:rsidR="00000000" w:rsidRPr="00000000">
        <w:rPr>
          <w:rFonts w:ascii="Verdana" w:cs="Verdana" w:eastAsia="Verdana" w:hAnsi="Verdana"/>
          <w:rtl w:val="0"/>
        </w:rPr>
        <w:t xml:space="preserve">Realizar lecturas en múltiples nodos a la vez</w:t>
      </w:r>
    </w:p>
    <w:p w:rsidR="00000000" w:rsidDel="00000000" w:rsidP="00000000" w:rsidRDefault="00000000" w:rsidRPr="00000000" w14:paraId="0000010A">
      <w:pPr>
        <w:shd w:fill="ffffff" w:val="clear"/>
        <w:spacing w:before="240" w:lineRule="auto"/>
        <w:rPr>
          <w:rFonts w:ascii="Verdana" w:cs="Verdana" w:eastAsia="Verdana" w:hAnsi="Verdana"/>
          <w:highlight w:val="red"/>
        </w:rPr>
      </w:pPr>
      <w:r w:rsidDel="00000000" w:rsidR="00000000" w:rsidRPr="00000000">
        <w:rPr>
          <w:rFonts w:ascii="Verdana" w:cs="Verdana" w:eastAsia="Verdana" w:hAnsi="Verdana"/>
          <w:highlight w:val="red"/>
          <w:rtl w:val="0"/>
        </w:rPr>
        <w:t xml:space="preserve">Obtener redundancia de datos</w:t>
      </w:r>
    </w:p>
    <w:p w:rsidR="00000000" w:rsidDel="00000000" w:rsidP="00000000" w:rsidRDefault="00000000" w:rsidRPr="00000000" w14:paraId="0000010B">
      <w:pPr>
        <w:shd w:fill="ffffff" w:val="clear"/>
        <w:spacing w:before="240" w:lineRule="auto"/>
        <w:rPr>
          <w:rFonts w:ascii="Verdana" w:cs="Verdana" w:eastAsia="Verdana" w:hAnsi="Verdana"/>
          <w:highlight w:val="red"/>
        </w:rPr>
      </w:pPr>
      <w:r w:rsidDel="00000000" w:rsidR="00000000" w:rsidRPr="00000000">
        <w:rPr>
          <w:rFonts w:ascii="Verdana" w:cs="Verdana" w:eastAsia="Verdana" w:hAnsi="Verdana"/>
          <w:highlight w:val="red"/>
          <w:rtl w:val="0"/>
        </w:rPr>
        <w:t xml:space="preserve">Crear un modelo de escalamiento horizontal</w:t>
      </w:r>
    </w:p>
    <w:p w:rsidR="00000000" w:rsidDel="00000000" w:rsidP="00000000" w:rsidRDefault="00000000" w:rsidRPr="00000000" w14:paraId="0000010C">
      <w:pPr>
        <w:shd w:fill="ffffff" w:val="clear"/>
        <w:spacing w:after="240" w:before="240" w:lineRule="auto"/>
        <w:rPr>
          <w:rFonts w:ascii="Verdana" w:cs="Verdana" w:eastAsia="Verdana" w:hAnsi="Verdana"/>
          <w:highlight w:val="red"/>
        </w:rPr>
      </w:pPr>
      <w:r w:rsidDel="00000000" w:rsidR="00000000" w:rsidRPr="00000000">
        <w:rPr>
          <w:rFonts w:ascii="Verdana" w:cs="Verdana" w:eastAsia="Verdana" w:hAnsi="Verdana"/>
          <w:highlight w:val="red"/>
          <w:rtl w:val="0"/>
        </w:rPr>
        <w:t xml:space="preserve">Evitar que el master tenga que realizar escrituras a disco</w:t>
      </w:r>
    </w:p>
    <w:p w:rsidR="00000000" w:rsidDel="00000000" w:rsidP="00000000" w:rsidRDefault="00000000" w:rsidRPr="00000000" w14:paraId="0000010D">
      <w:pPr>
        <w:shd w:fill="ffffff" w:val="clear"/>
        <w:spacing w:before="240" w:line="392.72727272727275" w:lineRule="auto"/>
        <w:rPr>
          <w:rFonts w:ascii="Verdana" w:cs="Verdana" w:eastAsia="Verdana" w:hAnsi="Verdana"/>
        </w:rPr>
      </w:pPr>
      <w:r w:rsidDel="00000000" w:rsidR="00000000" w:rsidRPr="00000000">
        <w:rPr>
          <w:rFonts w:ascii="Verdana" w:cs="Verdana" w:eastAsia="Verdana" w:hAnsi="Verdana"/>
          <w:rtl w:val="0"/>
        </w:rPr>
        <w:t xml:space="preserve">Si mi negocio no necesita demasiado interés en la eventual pérdida de alguno de mis datos, el modelo a utilizar sería el de AOF solo. *</w:t>
      </w:r>
    </w:p>
    <w:p w:rsidR="00000000" w:rsidDel="00000000" w:rsidP="00000000" w:rsidRDefault="00000000" w:rsidRPr="00000000" w14:paraId="0000010E">
      <w:pPr>
        <w:shd w:fill="ffffff" w:val="clear"/>
        <w:spacing w:after="240" w:before="240" w:line="265.09090909090907" w:lineRule="auto"/>
        <w:rPr>
          <w:rFonts w:ascii="Verdana" w:cs="Verdana" w:eastAsia="Verdana" w:hAnsi="Verdana"/>
          <w:highlight w:val="red"/>
        </w:rPr>
      </w:pPr>
      <w:r w:rsidDel="00000000" w:rsidR="00000000" w:rsidRPr="00000000">
        <w:rPr>
          <w:rFonts w:ascii="Verdana" w:cs="Verdana" w:eastAsia="Verdana" w:hAnsi="Verdana"/>
          <w:highlight w:val="red"/>
          <w:rtl w:val="0"/>
        </w:rPr>
        <w:t xml:space="preserve">Falso. Sería RDB solo</w:t>
      </w:r>
    </w:p>
    <w:p w:rsidR="00000000" w:rsidDel="00000000" w:rsidP="00000000" w:rsidRDefault="00000000" w:rsidRPr="00000000" w14:paraId="0000010F">
      <w:pPr>
        <w:shd w:fill="ffffff" w:val="clear"/>
        <w:spacing w:after="240" w:before="240" w:line="392.72727272727275" w:lineRule="auto"/>
        <w:rPr>
          <w:rFonts w:ascii="Verdana" w:cs="Verdana" w:eastAsia="Verdana" w:hAnsi="Verdana"/>
        </w:rPr>
      </w:pPr>
      <w:r w:rsidDel="00000000" w:rsidR="00000000" w:rsidRPr="00000000">
        <w:rPr>
          <w:rFonts w:ascii="Verdana" w:cs="Verdana" w:eastAsia="Verdana" w:hAnsi="Verdana"/>
          <w:rtl w:val="0"/>
        </w:rPr>
        <w:t xml:space="preserve">¿Cuáles son las formas de implementar particionamiento en Redis? *</w:t>
      </w:r>
    </w:p>
    <w:p w:rsidR="00000000" w:rsidDel="00000000" w:rsidP="00000000" w:rsidRDefault="00000000" w:rsidRPr="00000000" w14:paraId="00000110">
      <w:pPr>
        <w:shd w:fill="ffffff" w:val="clear"/>
        <w:spacing w:after="240" w:before="240" w:lineRule="auto"/>
        <w:rPr>
          <w:rFonts w:ascii="Verdana" w:cs="Verdana" w:eastAsia="Verdana" w:hAnsi="Verdana"/>
          <w:highlight w:val="red"/>
        </w:rPr>
      </w:pPr>
      <w:r w:rsidDel="00000000" w:rsidR="00000000" w:rsidRPr="00000000">
        <w:rPr>
          <w:rFonts w:ascii="Verdana" w:cs="Verdana" w:eastAsia="Verdana" w:hAnsi="Verdana"/>
          <w:highlight w:val="red"/>
          <w:rtl w:val="0"/>
        </w:rPr>
        <w:t xml:space="preserve">Redis como cache y redis como data store.</w:t>
      </w:r>
    </w:p>
    <w:p w:rsidR="00000000" w:rsidDel="00000000" w:rsidP="00000000" w:rsidRDefault="00000000" w:rsidRPr="00000000" w14:paraId="00000111">
      <w:pPr>
        <w:shd w:fill="ffffff" w:val="clear"/>
        <w:spacing w:after="240" w:before="240" w:lineRule="auto"/>
        <w:rPr>
          <w:rFonts w:ascii="Verdana" w:cs="Verdana" w:eastAsia="Verdana" w:hAnsi="Verdana"/>
          <w:highlight w:val="red"/>
        </w:rPr>
      </w:pPr>
      <w:r w:rsidDel="00000000" w:rsidR="00000000" w:rsidRPr="00000000">
        <w:rPr>
          <w:rtl w:val="0"/>
        </w:rPr>
      </w:r>
    </w:p>
    <w:p w:rsidR="00000000" w:rsidDel="00000000" w:rsidP="00000000" w:rsidRDefault="00000000" w:rsidRPr="00000000" w14:paraId="00000112">
      <w:pPr>
        <w:pStyle w:val="Heading1"/>
        <w:shd w:fill="ffffff" w:val="clear"/>
        <w:spacing w:after="240" w:before="240" w:lineRule="auto"/>
        <w:rPr/>
      </w:pPr>
      <w:bookmarkStart w:colFirst="0" w:colLast="0" w:name="_fp1c4o7lysqa" w:id="11"/>
      <w:bookmarkEnd w:id="11"/>
      <w:r w:rsidDel="00000000" w:rsidR="00000000" w:rsidRPr="00000000">
        <w:br w:type="page"/>
      </w:r>
      <w:r w:rsidDel="00000000" w:rsidR="00000000" w:rsidRPr="00000000">
        <w:rPr>
          <w:rtl w:val="0"/>
        </w:rPr>
      </w:r>
    </w:p>
    <w:p w:rsidR="00000000" w:rsidDel="00000000" w:rsidP="00000000" w:rsidRDefault="00000000" w:rsidRPr="00000000" w14:paraId="00000113">
      <w:pPr>
        <w:pStyle w:val="Heading1"/>
        <w:shd w:fill="ffffff" w:val="clear"/>
        <w:spacing w:after="240" w:before="240" w:lineRule="auto"/>
        <w:rPr/>
      </w:pPr>
      <w:bookmarkStart w:colFirst="0" w:colLast="0" w:name="_y4l591nvdvzd" w:id="12"/>
      <w:bookmarkEnd w:id="12"/>
      <w:r w:rsidDel="00000000" w:rsidR="00000000" w:rsidRPr="00000000">
        <w:rPr>
          <w:rtl w:val="0"/>
        </w:rPr>
        <w:t xml:space="preserve">Parciales</w:t>
      </w:r>
    </w:p>
    <w:p w:rsidR="00000000" w:rsidDel="00000000" w:rsidP="00000000" w:rsidRDefault="00000000" w:rsidRPr="00000000" w14:paraId="00000114">
      <w:pPr>
        <w:pStyle w:val="Heading2"/>
        <w:rPr/>
      </w:pPr>
      <w:bookmarkStart w:colFirst="0" w:colLast="0" w:name="_qefihw3833ra" w:id="13"/>
      <w:bookmarkEnd w:id="13"/>
      <w:r w:rsidDel="00000000" w:rsidR="00000000" w:rsidRPr="00000000">
        <w:rPr>
          <w:rtl w:val="0"/>
        </w:rPr>
        <w:t xml:space="preserve">12/11/2014 tema a</w:t>
      </w:r>
    </w:p>
    <w:p w:rsidR="00000000" w:rsidDel="00000000" w:rsidP="00000000" w:rsidRDefault="00000000" w:rsidRPr="00000000" w14:paraId="00000115">
      <w:pPr>
        <w:rPr/>
      </w:pPr>
      <w:hyperlink r:id="rId7">
        <w:r w:rsidDel="00000000" w:rsidR="00000000" w:rsidRPr="00000000">
          <w:rPr>
            <w:color w:val="1155cc"/>
            <w:u w:val="single"/>
            <w:rtl w:val="0"/>
          </w:rPr>
          <w:t xml:space="preserve">https://www.utnianos.com.ar/foro/attachment.php?aid=11107</w:t>
        </w:r>
      </w:hyperlink>
      <w:r w:rsidDel="00000000" w:rsidR="00000000" w:rsidRPr="00000000">
        <w:rPr>
          <w:rtl w:val="0"/>
        </w:rPr>
      </w:r>
    </w:p>
    <w:p w:rsidR="00000000" w:rsidDel="00000000" w:rsidP="00000000" w:rsidRDefault="00000000" w:rsidRPr="00000000" w14:paraId="00000116">
      <w:pPr>
        <w:rPr/>
      </w:pPr>
      <w:r w:rsidDel="00000000" w:rsidR="00000000" w:rsidRPr="00000000">
        <w:rPr/>
        <w:drawing>
          <wp:inline distB="114300" distT="114300" distL="114300" distR="114300">
            <wp:extent cx="5734050" cy="3556000"/>
            <wp:effectExtent b="0" l="0" r="0" t="0"/>
            <wp:docPr id="1"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5734050"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117">
      <w:pPr>
        <w:numPr>
          <w:ilvl w:val="0"/>
          <w:numId w:val="13"/>
        </w:numPr>
        <w:ind w:left="720" w:hanging="360"/>
        <w:rPr>
          <w:u w:val="none"/>
        </w:rPr>
      </w:pPr>
      <w:r w:rsidDel="00000000" w:rsidR="00000000" w:rsidRPr="00000000">
        <w:rPr>
          <w:rtl w:val="0"/>
        </w:rPr>
        <w:t xml:space="preserve">Join como funcionalidad propia en noSQL</w:t>
      </w:r>
    </w:p>
    <w:p w:rsidR="00000000" w:rsidDel="00000000" w:rsidP="00000000" w:rsidRDefault="00000000" w:rsidRPr="00000000" w14:paraId="00000118">
      <w:pPr>
        <w:numPr>
          <w:ilvl w:val="1"/>
          <w:numId w:val="13"/>
        </w:numPr>
        <w:ind w:left="1440" w:hanging="360"/>
        <w:rPr>
          <w:u w:val="none"/>
        </w:rPr>
      </w:pPr>
      <w:r w:rsidDel="00000000" w:rsidR="00000000" w:rsidRPr="00000000">
        <w:rPr>
          <w:rtl w:val="0"/>
        </w:rPr>
        <w:t xml:space="preserve">sí en grafos</w:t>
      </w:r>
    </w:p>
    <w:p w:rsidR="00000000" w:rsidDel="00000000" w:rsidP="00000000" w:rsidRDefault="00000000" w:rsidRPr="00000000" w14:paraId="00000119">
      <w:pPr>
        <w:numPr>
          <w:ilvl w:val="1"/>
          <w:numId w:val="13"/>
        </w:numPr>
        <w:ind w:left="1440" w:hanging="360"/>
        <w:rPr>
          <w:u w:val="none"/>
        </w:rPr>
      </w:pPr>
      <w:r w:rsidDel="00000000" w:rsidR="00000000" w:rsidRPr="00000000">
        <w:rPr>
          <w:rtl w:val="0"/>
        </w:rPr>
        <w:t xml:space="preserve">sí en documentales</w:t>
      </w:r>
    </w:p>
    <w:p w:rsidR="00000000" w:rsidDel="00000000" w:rsidP="00000000" w:rsidRDefault="00000000" w:rsidRPr="00000000" w14:paraId="0000011A">
      <w:pPr>
        <w:numPr>
          <w:ilvl w:val="1"/>
          <w:numId w:val="13"/>
        </w:numPr>
        <w:ind w:left="1440" w:hanging="360"/>
        <w:rPr>
          <w:shd w:fill="f4cccc" w:val="clear"/>
        </w:rPr>
      </w:pPr>
      <w:r w:rsidDel="00000000" w:rsidR="00000000" w:rsidRPr="00000000">
        <w:rPr>
          <w:shd w:fill="f4cccc" w:val="clear"/>
          <w:rtl w:val="0"/>
        </w:rPr>
        <w:t xml:space="preserve">no existe el join como funcionalidad propia</w:t>
      </w:r>
    </w:p>
    <w:p w:rsidR="00000000" w:rsidDel="00000000" w:rsidP="00000000" w:rsidRDefault="00000000" w:rsidRPr="00000000" w14:paraId="0000011B">
      <w:pPr>
        <w:numPr>
          <w:ilvl w:val="0"/>
          <w:numId w:val="13"/>
        </w:numPr>
        <w:ind w:left="720" w:hanging="360"/>
        <w:rPr/>
      </w:pPr>
      <w:r w:rsidDel="00000000" w:rsidR="00000000" w:rsidRPr="00000000">
        <w:rPr>
          <w:rtl w:val="0"/>
        </w:rPr>
        <w:t xml:space="preserve">Recuperar datos clave valor vs RDB</w:t>
      </w:r>
    </w:p>
    <w:p w:rsidR="00000000" w:rsidDel="00000000" w:rsidP="00000000" w:rsidRDefault="00000000" w:rsidRPr="00000000" w14:paraId="0000011C">
      <w:pPr>
        <w:ind w:left="720" w:firstLine="0"/>
        <w:rPr>
          <w:shd w:fill="f4cccc" w:val="clear"/>
        </w:rPr>
      </w:pPr>
      <w:r w:rsidDel="00000000" w:rsidR="00000000" w:rsidRPr="00000000">
        <w:rPr>
          <w:shd w:fill="f4cccc" w:val="clear"/>
          <w:rtl w:val="0"/>
        </w:rPr>
        <w:t xml:space="preserve">Al recuperar los datos en una DB clave valor: tendría que realizar un SCAN de los elementos de la base, y tendría que hacer varias consultas, pasando el offset correspondiente hasta que no haya más datos.</w:t>
      </w:r>
    </w:p>
    <w:p w:rsidR="00000000" w:rsidDel="00000000" w:rsidP="00000000" w:rsidRDefault="00000000" w:rsidRPr="00000000" w14:paraId="0000011D">
      <w:pPr>
        <w:ind w:left="0" w:firstLine="0"/>
        <w:rPr>
          <w:shd w:fill="f4cccc" w:val="clear"/>
        </w:rPr>
      </w:pPr>
      <w:r w:rsidDel="00000000" w:rsidR="00000000" w:rsidRPr="00000000">
        <w:rPr>
          <w:shd w:fill="f4cccc" w:val="clear"/>
          <w:rtl w:val="0"/>
        </w:rPr>
        <w:tab/>
        <w:t xml:space="preserve">En una BD relacional: alcanzaría con hacer una sola consulta de la tabla alumnos. SELECT *.</w:t>
      </w:r>
      <w:r w:rsidDel="00000000" w:rsidR="00000000" w:rsidRPr="00000000">
        <w:rPr>
          <w:rtl w:val="0"/>
        </w:rPr>
      </w:r>
    </w:p>
    <w:p w:rsidR="00000000" w:rsidDel="00000000" w:rsidP="00000000" w:rsidRDefault="00000000" w:rsidRPr="00000000" w14:paraId="0000011E">
      <w:pPr>
        <w:numPr>
          <w:ilvl w:val="0"/>
          <w:numId w:val="13"/>
        </w:numPr>
        <w:ind w:left="720" w:hanging="360"/>
        <w:rPr>
          <w:u w:val="none"/>
        </w:rPr>
      </w:pPr>
      <w:r w:rsidDel="00000000" w:rsidR="00000000" w:rsidRPr="00000000">
        <w:rPr>
          <w:rtl w:val="0"/>
        </w:rPr>
        <w:t xml:space="preserve">Modelar compositor y obra documental</w:t>
      </w:r>
    </w:p>
    <w:p w:rsidR="00000000" w:rsidDel="00000000" w:rsidP="00000000" w:rsidRDefault="00000000" w:rsidRPr="00000000" w14:paraId="0000011F">
      <w:pPr>
        <w:ind w:left="720" w:firstLine="0"/>
        <w:rPr>
          <w:shd w:fill="f4cccc" w:val="clear"/>
        </w:rPr>
      </w:pPr>
      <w:r w:rsidDel="00000000" w:rsidR="00000000" w:rsidRPr="00000000">
        <w:rPr>
          <w:shd w:fill="f4cccc" w:val="clear"/>
          <w:rtl w:val="0"/>
        </w:rPr>
        <w:t xml:space="preserve">Un documento compositor con los datos correspondientes, con un subdocumento con todas las obras que compuso.</w:t>
      </w:r>
    </w:p>
    <w:p w:rsidR="00000000" w:rsidDel="00000000" w:rsidP="00000000" w:rsidRDefault="00000000" w:rsidRPr="00000000" w14:paraId="00000120">
      <w:pPr>
        <w:ind w:left="0" w:firstLine="0"/>
        <w:rPr>
          <w:shd w:fill="f4cccc" w:val="clear"/>
        </w:rPr>
      </w:pPr>
      <w:r w:rsidDel="00000000" w:rsidR="00000000" w:rsidRPr="00000000">
        <w:rPr>
          <w:shd w:fill="f4cccc" w:val="clear"/>
          <w:rtl w:val="0"/>
        </w:rPr>
        <w:tab/>
        <w:t xml:space="preserve">Un documento compositor y otro documento obra, en la que el documento obra tenga el ID del compositor correspondiente.</w:t>
      </w:r>
      <w:r w:rsidDel="00000000" w:rsidR="00000000" w:rsidRPr="00000000">
        <w:rPr>
          <w:rtl w:val="0"/>
        </w:rPr>
      </w:r>
    </w:p>
    <w:p w:rsidR="00000000" w:rsidDel="00000000" w:rsidP="00000000" w:rsidRDefault="00000000" w:rsidRPr="00000000" w14:paraId="00000121">
      <w:pPr>
        <w:ind w:left="0" w:firstLine="0"/>
        <w:rPr>
          <w:shd w:fill="f4cccc" w:val="clear"/>
        </w:rPr>
      </w:pPr>
      <w:r w:rsidDel="00000000" w:rsidR="00000000" w:rsidRPr="00000000">
        <w:rPr>
          <w:shd w:fill="f4cccc" w:val="clear"/>
          <w:rtl w:val="0"/>
        </w:rPr>
        <w:tab/>
        <w:t xml:space="preserve">Un documento obra, que tenga embebido el subdocumento con los datos del compositor que la compuso.</w:t>
      </w:r>
    </w:p>
    <w:p w:rsidR="00000000" w:rsidDel="00000000" w:rsidP="00000000" w:rsidRDefault="00000000" w:rsidRPr="00000000" w14:paraId="00000122">
      <w:pPr>
        <w:numPr>
          <w:ilvl w:val="0"/>
          <w:numId w:val="13"/>
        </w:numPr>
        <w:ind w:left="720" w:hanging="360"/>
        <w:rPr>
          <w:u w:val="none"/>
        </w:rPr>
      </w:pPr>
      <w:r w:rsidDel="00000000" w:rsidR="00000000" w:rsidRPr="00000000">
        <w:rPr>
          <w:rtl w:val="0"/>
        </w:rPr>
        <w:t xml:space="preserve">Verdadero, ya que en las DB de grafos se puede almacenar información en la relación.</w:t>
      </w:r>
    </w:p>
    <w:p w:rsidR="00000000" w:rsidDel="00000000" w:rsidP="00000000" w:rsidRDefault="00000000" w:rsidRPr="00000000" w14:paraId="00000123">
      <w:pPr>
        <w:numPr>
          <w:ilvl w:val="0"/>
          <w:numId w:val="13"/>
        </w:numPr>
        <w:ind w:left="720" w:hanging="360"/>
        <w:rPr>
          <w:u w:val="none"/>
        </w:rPr>
      </w:pPr>
      <w:r w:rsidDel="00000000" w:rsidR="00000000" w:rsidRPr="00000000">
        <w:rPr>
          <w:rtl w:val="0"/>
        </w:rPr>
        <w:t xml:space="preserve">Neo4j ideal para modelar</w:t>
      </w:r>
    </w:p>
    <w:p w:rsidR="00000000" w:rsidDel="00000000" w:rsidP="00000000" w:rsidRDefault="00000000" w:rsidRPr="00000000" w14:paraId="00000124">
      <w:pPr>
        <w:numPr>
          <w:ilvl w:val="0"/>
          <w:numId w:val="14"/>
        </w:numPr>
        <w:ind w:left="1440" w:hanging="360"/>
        <w:rPr>
          <w:shd w:fill="f4cccc" w:val="clear"/>
        </w:rPr>
      </w:pPr>
      <w:r w:rsidDel="00000000" w:rsidR="00000000" w:rsidRPr="00000000">
        <w:rPr>
          <w:shd w:fill="f4cccc" w:val="clear"/>
          <w:rtl w:val="0"/>
        </w:rPr>
        <w:t xml:space="preserve">redes sociales</w:t>
      </w:r>
    </w:p>
    <w:p w:rsidR="00000000" w:rsidDel="00000000" w:rsidP="00000000" w:rsidRDefault="00000000" w:rsidRPr="00000000" w14:paraId="00000125">
      <w:pPr>
        <w:numPr>
          <w:ilvl w:val="0"/>
          <w:numId w:val="14"/>
        </w:numPr>
        <w:ind w:left="1440" w:hanging="360"/>
        <w:rPr>
          <w:shd w:fill="f4cccc" w:val="clear"/>
        </w:rPr>
      </w:pPr>
      <w:r w:rsidDel="00000000" w:rsidR="00000000" w:rsidRPr="00000000">
        <w:rPr>
          <w:shd w:fill="f4cccc" w:val="clear"/>
          <w:rtl w:val="0"/>
        </w:rPr>
        <w:t xml:space="preserve">servidores de ruteo</w:t>
      </w:r>
    </w:p>
    <w:p w:rsidR="00000000" w:rsidDel="00000000" w:rsidP="00000000" w:rsidRDefault="00000000" w:rsidRPr="00000000" w14:paraId="00000126">
      <w:pPr>
        <w:numPr>
          <w:ilvl w:val="0"/>
          <w:numId w:val="14"/>
        </w:numPr>
        <w:ind w:left="1440" w:hanging="360"/>
        <w:rPr/>
      </w:pPr>
      <w:r w:rsidDel="00000000" w:rsidR="00000000" w:rsidRPr="00000000">
        <w:rPr>
          <w:rtl w:val="0"/>
        </w:rPr>
        <w:t xml:space="preserve">logs de auditoría</w:t>
      </w:r>
    </w:p>
    <w:p w:rsidR="00000000" w:rsidDel="00000000" w:rsidP="00000000" w:rsidRDefault="00000000" w:rsidRPr="00000000" w14:paraId="00000127">
      <w:pPr>
        <w:numPr>
          <w:ilvl w:val="0"/>
          <w:numId w:val="14"/>
        </w:numPr>
        <w:ind w:left="1440" w:hanging="360"/>
        <w:rPr>
          <w:shd w:fill="f4cccc" w:val="clear"/>
        </w:rPr>
      </w:pPr>
      <w:r w:rsidDel="00000000" w:rsidR="00000000" w:rsidRPr="00000000">
        <w:rPr>
          <w:shd w:fill="f4cccc" w:val="clear"/>
          <w:rtl w:val="0"/>
        </w:rPr>
        <w:t xml:space="preserve">sistemas de detección de fraude</w:t>
      </w:r>
    </w:p>
    <w:p w:rsidR="00000000" w:rsidDel="00000000" w:rsidP="00000000" w:rsidRDefault="00000000" w:rsidRPr="00000000" w14:paraId="00000128">
      <w:pPr>
        <w:numPr>
          <w:ilvl w:val="0"/>
          <w:numId w:val="14"/>
        </w:numPr>
        <w:ind w:left="1440" w:hanging="360"/>
        <w:rPr>
          <w:u w:val="none"/>
        </w:rPr>
      </w:pPr>
      <w:r w:rsidDel="00000000" w:rsidR="00000000" w:rsidRPr="00000000">
        <w:rPr>
          <w:rtl w:val="0"/>
        </w:rPr>
        <w:t xml:space="preserve">ninguno</w:t>
      </w:r>
    </w:p>
    <w:p w:rsidR="00000000" w:rsidDel="00000000" w:rsidP="00000000" w:rsidRDefault="00000000" w:rsidRPr="00000000" w14:paraId="00000129">
      <w:pPr>
        <w:numPr>
          <w:ilvl w:val="0"/>
          <w:numId w:val="13"/>
        </w:numPr>
        <w:ind w:left="720" w:hanging="360"/>
      </w:pPr>
      <w:r w:rsidDel="00000000" w:rsidR="00000000" w:rsidRPr="00000000">
        <w:rPr>
          <w:rtl w:val="0"/>
        </w:rPr>
        <w:t xml:space="preserve">Fragmentación en neo4j con altas y bajas</w:t>
      </w:r>
    </w:p>
    <w:p w:rsidR="00000000" w:rsidDel="00000000" w:rsidP="00000000" w:rsidRDefault="00000000" w:rsidRPr="00000000" w14:paraId="0000012A">
      <w:pPr>
        <w:ind w:left="720" w:firstLine="0"/>
        <w:rPr>
          <w:shd w:fill="f4cccc" w:val="clear"/>
        </w:rPr>
      </w:pPr>
      <w:r w:rsidDel="00000000" w:rsidR="00000000" w:rsidRPr="00000000">
        <w:rPr>
          <w:shd w:fill="f4cccc" w:val="clear"/>
          <w:rtl w:val="0"/>
        </w:rPr>
        <w:t xml:space="preserve">Falso. El tamaño del nodo es fijo</w:t>
      </w:r>
      <w:r w:rsidDel="00000000" w:rsidR="00000000" w:rsidRPr="00000000">
        <w:rPr>
          <w:rtl w:val="0"/>
        </w:rPr>
      </w:r>
    </w:p>
    <w:p w:rsidR="00000000" w:rsidDel="00000000" w:rsidP="00000000" w:rsidRDefault="00000000" w:rsidRPr="00000000" w14:paraId="0000012B">
      <w:pPr>
        <w:numPr>
          <w:ilvl w:val="0"/>
          <w:numId w:val="13"/>
        </w:numPr>
        <w:ind w:left="720" w:hanging="360"/>
        <w:rPr/>
      </w:pPr>
      <w:r w:rsidDel="00000000" w:rsidR="00000000" w:rsidRPr="00000000">
        <w:rPr>
          <w:rtl w:val="0"/>
        </w:rPr>
        <w:t xml:space="preserve">Consulta Cypher</w:t>
      </w:r>
    </w:p>
    <w:p w:rsidR="00000000" w:rsidDel="00000000" w:rsidP="00000000" w:rsidRDefault="00000000" w:rsidRPr="00000000" w14:paraId="0000012C">
      <w:pPr>
        <w:numPr>
          <w:ilvl w:val="1"/>
          <w:numId w:val="13"/>
        </w:numPr>
        <w:ind w:left="1440" w:hanging="360"/>
        <w:rPr>
          <w:shd w:fill="f4cccc" w:val="clear"/>
        </w:rPr>
      </w:pPr>
      <w:r w:rsidDel="00000000" w:rsidR="00000000" w:rsidRPr="00000000">
        <w:rPr>
          <w:shd w:fill="f4cccc" w:val="clear"/>
          <w:rtl w:val="0"/>
        </w:rPr>
        <w:t xml:space="preserve">Devuelve en  las relaciones del camino más corto entre Jorge y María como una colección.</w:t>
      </w:r>
    </w:p>
    <w:p w:rsidR="00000000" w:rsidDel="00000000" w:rsidP="00000000" w:rsidRDefault="00000000" w:rsidRPr="00000000" w14:paraId="0000012D">
      <w:pPr>
        <w:numPr>
          <w:ilvl w:val="0"/>
          <w:numId w:val="13"/>
        </w:numPr>
        <w:ind w:left="720" w:hanging="360"/>
        <w:rPr>
          <w:u w:val="none"/>
        </w:rPr>
      </w:pPr>
      <w:r w:rsidDel="00000000" w:rsidR="00000000" w:rsidRPr="00000000">
        <w:rPr>
          <w:rtl w:val="0"/>
        </w:rPr>
        <w:t xml:space="preserve">Autor que conoce al autor de Aragonesa</w:t>
      </w:r>
    </w:p>
    <w:p w:rsidR="00000000" w:rsidDel="00000000" w:rsidP="00000000" w:rsidRDefault="00000000" w:rsidRPr="00000000" w14:paraId="0000012E">
      <w:pPr>
        <w:ind w:left="720" w:firstLine="0"/>
        <w:rPr>
          <w:shd w:fill="f4cccc" w:val="clear"/>
        </w:rPr>
      </w:pPr>
      <w:r w:rsidDel="00000000" w:rsidR="00000000" w:rsidRPr="00000000">
        <w:rPr>
          <w:shd w:fill="f4cccc" w:val="clear"/>
          <w:rtl w:val="0"/>
        </w:rPr>
        <w:t xml:space="preserve">b. Por la flecha direccional del primer autor que conoce al segundo.</w:t>
      </w:r>
    </w:p>
    <w:p w:rsidR="00000000" w:rsidDel="00000000" w:rsidP="00000000" w:rsidRDefault="00000000" w:rsidRPr="00000000" w14:paraId="0000012F">
      <w:pPr>
        <w:ind w:left="0" w:firstLine="0"/>
        <w:rPr/>
      </w:pPr>
      <w:r w:rsidDel="00000000" w:rsidR="00000000" w:rsidRPr="00000000">
        <w:rPr/>
        <w:drawing>
          <wp:inline distB="114300" distT="114300" distL="114300" distR="114300">
            <wp:extent cx="5734050" cy="3657600"/>
            <wp:effectExtent b="0" l="0" r="0" t="0"/>
            <wp:docPr id="3"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573405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numPr>
          <w:ilvl w:val="0"/>
          <w:numId w:val="13"/>
        </w:numPr>
        <w:ind w:left="720" w:hanging="360"/>
        <w:rPr>
          <w:u w:val="none"/>
        </w:rPr>
      </w:pPr>
      <w:r w:rsidDel="00000000" w:rsidR="00000000" w:rsidRPr="00000000">
        <w:rPr>
          <w:rtl w:val="0"/>
        </w:rPr>
        <w:t xml:space="preserve">find hoteles precioSpa</w:t>
      </w:r>
    </w:p>
    <w:p w:rsidR="00000000" w:rsidDel="00000000" w:rsidP="00000000" w:rsidRDefault="00000000" w:rsidRPr="00000000" w14:paraId="00000131">
      <w:pPr>
        <w:ind w:left="720" w:firstLine="0"/>
        <w:rPr>
          <w:shd w:fill="f4cccc" w:val="clear"/>
        </w:rPr>
      </w:pPr>
      <w:r w:rsidDel="00000000" w:rsidR="00000000" w:rsidRPr="00000000">
        <w:rPr>
          <w:shd w:fill="f4cccc" w:val="clear"/>
          <w:rtl w:val="0"/>
        </w:rPr>
        <w:t xml:space="preserve">d. Los documentos cuyo precioSpa es menor a 200 o no posee el mismo.</w:t>
      </w:r>
    </w:p>
    <w:p w:rsidR="00000000" w:rsidDel="00000000" w:rsidP="00000000" w:rsidRDefault="00000000" w:rsidRPr="00000000" w14:paraId="00000132">
      <w:pPr>
        <w:ind w:left="720" w:firstLine="0"/>
        <w:rPr/>
      </w:pPr>
      <w:r w:rsidDel="00000000" w:rsidR="00000000" w:rsidRPr="00000000">
        <w:rPr>
          <w:rtl w:val="0"/>
        </w:rPr>
        <w:t xml:space="preserve">!! Importante, cuando busco por not, me aparece todo lo que no cumpla, aunque no tenga el atributo.</w:t>
      </w:r>
    </w:p>
    <w:p w:rsidR="00000000" w:rsidDel="00000000" w:rsidP="00000000" w:rsidRDefault="00000000" w:rsidRPr="00000000" w14:paraId="00000133">
      <w:pPr>
        <w:numPr>
          <w:ilvl w:val="0"/>
          <w:numId w:val="13"/>
        </w:numPr>
        <w:ind w:left="720" w:hanging="360"/>
        <w:rPr>
          <w:u w:val="none"/>
        </w:rPr>
      </w:pPr>
      <w:r w:rsidDel="00000000" w:rsidR="00000000" w:rsidRPr="00000000">
        <w:rPr>
          <w:rtl w:val="0"/>
        </w:rPr>
        <w:t xml:space="preserve">Se caen nodos</w:t>
      </w:r>
    </w:p>
    <w:p w:rsidR="00000000" w:rsidDel="00000000" w:rsidP="00000000" w:rsidRDefault="00000000" w:rsidRPr="00000000" w14:paraId="00000134">
      <w:pPr>
        <w:numPr>
          <w:ilvl w:val="1"/>
          <w:numId w:val="13"/>
        </w:numPr>
        <w:ind w:left="1440" w:hanging="360"/>
        <w:rPr>
          <w:u w:val="none"/>
        </w:rPr>
      </w:pPr>
      <w:r w:rsidDel="00000000" w:rsidR="00000000" w:rsidRPr="00000000">
        <w:rPr>
          <w:rtl w:val="0"/>
        </w:rPr>
        <w:t xml:space="preserve">se puede agregar un árbitro para que pueda elegir otro master. No se designa en ese momento. Un árbitro es solo árbitro, no almacena datos.</w:t>
      </w:r>
    </w:p>
    <w:p w:rsidR="00000000" w:rsidDel="00000000" w:rsidP="00000000" w:rsidRDefault="00000000" w:rsidRPr="00000000" w14:paraId="00000135">
      <w:pPr>
        <w:numPr>
          <w:ilvl w:val="1"/>
          <w:numId w:val="13"/>
        </w:numPr>
        <w:ind w:left="1440" w:hanging="360"/>
        <w:rPr>
          <w:u w:val="none"/>
        </w:rPr>
      </w:pPr>
      <w:r w:rsidDel="00000000" w:rsidR="00000000" w:rsidRPr="00000000">
        <w:rPr>
          <w:shd w:fill="f4cccc" w:val="clear"/>
          <w:rtl w:val="0"/>
        </w:rPr>
        <w:t xml:space="preserve">los otros dos nodos restantes votarán y eligirán un nuevo master. </w:t>
      </w:r>
      <w:r w:rsidDel="00000000" w:rsidR="00000000" w:rsidRPr="00000000">
        <w:rPr>
          <w:rtl w:val="0"/>
        </w:rPr>
        <w:t xml:space="preserve"> Eso pasa, votan.</w:t>
      </w:r>
      <w:r w:rsidDel="00000000" w:rsidR="00000000" w:rsidRPr="00000000">
        <w:rPr>
          <w:rtl w:val="0"/>
        </w:rPr>
      </w:r>
    </w:p>
    <w:p w:rsidR="00000000" w:rsidDel="00000000" w:rsidP="00000000" w:rsidRDefault="00000000" w:rsidRPr="00000000" w14:paraId="00000136">
      <w:pPr>
        <w:numPr>
          <w:ilvl w:val="1"/>
          <w:numId w:val="13"/>
        </w:numPr>
        <w:ind w:left="1440" w:hanging="360"/>
        <w:rPr>
          <w:u w:val="none"/>
        </w:rPr>
      </w:pPr>
      <w:r w:rsidDel="00000000" w:rsidR="00000000" w:rsidRPr="00000000">
        <w:rPr>
          <w:rtl w:val="0"/>
        </w:rPr>
        <w:t xml:space="preserve">Se podrán seguir atendiendo lecturas y escrituras. NO: solo lecturas</w:t>
      </w:r>
    </w:p>
    <w:p w:rsidR="00000000" w:rsidDel="00000000" w:rsidP="00000000" w:rsidRDefault="00000000" w:rsidRPr="00000000" w14:paraId="00000137">
      <w:pPr>
        <w:numPr>
          <w:ilvl w:val="1"/>
          <w:numId w:val="13"/>
        </w:numPr>
        <w:ind w:left="1440" w:hanging="360"/>
        <w:rPr>
          <w:shd w:fill="f4cccc" w:val="clear"/>
        </w:rPr>
      </w:pPr>
      <w:r w:rsidDel="00000000" w:rsidR="00000000" w:rsidRPr="00000000">
        <w:rPr>
          <w:shd w:fill="f4cccc" w:val="clear"/>
          <w:rtl w:val="0"/>
        </w:rPr>
        <w:t xml:space="preserve">Se podrán atender únicamente lecturas</w:t>
      </w:r>
    </w:p>
    <w:p w:rsidR="00000000" w:rsidDel="00000000" w:rsidP="00000000" w:rsidRDefault="00000000" w:rsidRPr="00000000" w14:paraId="00000138">
      <w:pPr>
        <w:numPr>
          <w:ilvl w:val="1"/>
          <w:numId w:val="13"/>
        </w:numPr>
        <w:ind w:left="1440" w:hanging="360"/>
        <w:rPr>
          <w:u w:val="none"/>
        </w:rPr>
      </w:pPr>
      <w:r w:rsidDel="00000000" w:rsidR="00000000" w:rsidRPr="00000000">
        <w:rPr>
          <w:rtl w:val="0"/>
        </w:rPr>
        <w:t xml:space="preserve">Si el nodo que era master no es uno de los caídos, pasará a ser secundario.</w:t>
      </w:r>
    </w:p>
    <w:p w:rsidR="00000000" w:rsidDel="00000000" w:rsidP="00000000" w:rsidRDefault="00000000" w:rsidRPr="00000000" w14:paraId="00000139">
      <w:pPr>
        <w:numPr>
          <w:ilvl w:val="0"/>
          <w:numId w:val="13"/>
        </w:numPr>
        <w:ind w:left="720" w:hanging="360"/>
        <w:rPr>
          <w:u w:val="none"/>
        </w:rPr>
      </w:pPr>
      <w:r w:rsidDel="00000000" w:rsidR="00000000" w:rsidRPr="00000000">
        <w:rPr>
          <w:rtl w:val="0"/>
        </w:rPr>
        <w:t xml:space="preserve">pasos para levantar </w:t>
      </w:r>
      <w:r w:rsidDel="00000000" w:rsidR="00000000" w:rsidRPr="00000000">
        <w:rPr>
          <w:rtl w:val="0"/>
        </w:rPr>
        <w:t xml:space="preserve">ReplicaSet</w:t>
      </w:r>
      <w:r w:rsidDel="00000000" w:rsidR="00000000" w:rsidRPr="00000000">
        <w:rPr>
          <w:rtl w:val="0"/>
        </w:rPr>
      </w:r>
    </w:p>
    <w:p w:rsidR="00000000" w:rsidDel="00000000" w:rsidP="00000000" w:rsidRDefault="00000000" w:rsidRPr="00000000" w14:paraId="0000013A">
      <w:pPr>
        <w:numPr>
          <w:ilvl w:val="1"/>
          <w:numId w:val="13"/>
        </w:numPr>
        <w:ind w:left="1440" w:hanging="360"/>
        <w:rPr>
          <w:shd w:fill="f4cccc" w:val="clear"/>
        </w:rPr>
      </w:pPr>
      <w:r w:rsidDel="00000000" w:rsidR="00000000" w:rsidRPr="00000000">
        <w:rPr>
          <w:shd w:fill="f4cccc" w:val="clear"/>
          <w:rtl w:val="0"/>
        </w:rPr>
        <w:t xml:space="preserve">Inicializar el RS</w:t>
      </w:r>
    </w:p>
    <w:p w:rsidR="00000000" w:rsidDel="00000000" w:rsidP="00000000" w:rsidRDefault="00000000" w:rsidRPr="00000000" w14:paraId="0000013B">
      <w:pPr>
        <w:numPr>
          <w:ilvl w:val="1"/>
          <w:numId w:val="13"/>
        </w:numPr>
        <w:ind w:left="1440" w:hanging="360"/>
        <w:rPr>
          <w:u w:val="none"/>
        </w:rPr>
      </w:pPr>
      <w:r w:rsidDel="00000000" w:rsidR="00000000" w:rsidRPr="00000000">
        <w:rPr>
          <w:rtl w:val="0"/>
        </w:rPr>
        <w:t xml:space="preserve">crear un índice por la shard key</w:t>
      </w:r>
    </w:p>
    <w:p w:rsidR="00000000" w:rsidDel="00000000" w:rsidP="00000000" w:rsidRDefault="00000000" w:rsidRPr="00000000" w14:paraId="0000013C">
      <w:pPr>
        <w:numPr>
          <w:ilvl w:val="1"/>
          <w:numId w:val="13"/>
        </w:numPr>
        <w:ind w:left="1440" w:hanging="360"/>
        <w:rPr>
          <w:shd w:fill="f4cccc" w:val="clear"/>
        </w:rPr>
      </w:pPr>
      <w:r w:rsidDel="00000000" w:rsidR="00000000" w:rsidRPr="00000000">
        <w:rPr>
          <w:shd w:fill="f4cccc" w:val="clear"/>
          <w:rtl w:val="0"/>
        </w:rPr>
        <w:t xml:space="preserve">levantar los nodos</w:t>
      </w:r>
    </w:p>
    <w:p w:rsidR="00000000" w:rsidDel="00000000" w:rsidP="00000000" w:rsidRDefault="00000000" w:rsidRPr="00000000" w14:paraId="0000013D">
      <w:pPr>
        <w:numPr>
          <w:ilvl w:val="1"/>
          <w:numId w:val="13"/>
        </w:numPr>
        <w:ind w:left="1440" w:hanging="360"/>
        <w:rPr>
          <w:u w:val="none"/>
        </w:rPr>
      </w:pPr>
      <w:r w:rsidDel="00000000" w:rsidR="00000000" w:rsidRPr="00000000">
        <w:rPr>
          <w:rtl w:val="0"/>
        </w:rPr>
        <w:t xml:space="preserve">agregar un árbitro</w:t>
      </w:r>
    </w:p>
    <w:p w:rsidR="00000000" w:rsidDel="00000000" w:rsidP="00000000" w:rsidRDefault="00000000" w:rsidRPr="00000000" w14:paraId="0000013E">
      <w:pPr>
        <w:numPr>
          <w:ilvl w:val="1"/>
          <w:numId w:val="13"/>
        </w:numPr>
        <w:ind w:left="1440" w:hanging="360"/>
        <w:rPr>
          <w:shd w:fill="f4cccc" w:val="clear"/>
        </w:rPr>
      </w:pPr>
      <w:r w:rsidDel="00000000" w:rsidR="00000000" w:rsidRPr="00000000">
        <w:rPr>
          <w:shd w:fill="f4cccc" w:val="clear"/>
          <w:rtl w:val="0"/>
        </w:rPr>
        <w:t xml:space="preserve">agregar nodos al RS</w:t>
      </w:r>
    </w:p>
    <w:p w:rsidR="00000000" w:rsidDel="00000000" w:rsidP="00000000" w:rsidRDefault="00000000" w:rsidRPr="00000000" w14:paraId="0000013F">
      <w:pPr>
        <w:numPr>
          <w:ilvl w:val="1"/>
          <w:numId w:val="13"/>
        </w:numPr>
        <w:ind w:left="1440" w:hanging="360"/>
        <w:rPr>
          <w:u w:val="none"/>
        </w:rPr>
      </w:pPr>
      <w:r w:rsidDel="00000000" w:rsidR="00000000" w:rsidRPr="00000000">
        <w:rPr>
          <w:rtl w:val="0"/>
        </w:rPr>
        <w:t xml:space="preserve">levantar un servidor de ruteo. No porque eso es si quiero hacer Sharding.</w:t>
      </w:r>
      <w:r w:rsidDel="00000000" w:rsidR="00000000" w:rsidRPr="00000000">
        <w:rPr>
          <w:rtl w:val="0"/>
        </w:rPr>
      </w:r>
    </w:p>
    <w:p w:rsidR="00000000" w:rsidDel="00000000" w:rsidP="00000000" w:rsidRDefault="00000000" w:rsidRPr="00000000" w14:paraId="00000140">
      <w:pPr>
        <w:numPr>
          <w:ilvl w:val="0"/>
          <w:numId w:val="13"/>
        </w:numPr>
        <w:ind w:left="720" w:hanging="360"/>
        <w:rPr>
          <w:u w:val="none"/>
        </w:rPr>
      </w:pPr>
      <w:r w:rsidDel="00000000" w:rsidR="00000000" w:rsidRPr="00000000">
        <w:rPr>
          <w:rtl w:val="0"/>
        </w:rPr>
        <w:t xml:space="preserve">En el Aggregation framework</w:t>
      </w:r>
    </w:p>
    <w:p w:rsidR="00000000" w:rsidDel="00000000" w:rsidP="00000000" w:rsidRDefault="00000000" w:rsidRPr="00000000" w14:paraId="00000141">
      <w:pPr>
        <w:numPr>
          <w:ilvl w:val="1"/>
          <w:numId w:val="13"/>
        </w:numPr>
        <w:ind w:left="1440" w:hanging="360"/>
        <w:rPr>
          <w:shd w:fill="f4cccc" w:val="clear"/>
        </w:rPr>
      </w:pPr>
      <w:r w:rsidDel="00000000" w:rsidR="00000000" w:rsidRPr="00000000">
        <w:rPr>
          <w:shd w:fill="f4cccc" w:val="clear"/>
          <w:rtl w:val="0"/>
        </w:rPr>
        <w:t xml:space="preserve">se puede usar el $math tanto como un where como un having</w:t>
      </w:r>
    </w:p>
    <w:p w:rsidR="00000000" w:rsidDel="00000000" w:rsidP="00000000" w:rsidRDefault="00000000" w:rsidRPr="00000000" w14:paraId="00000142">
      <w:pPr>
        <w:numPr>
          <w:ilvl w:val="1"/>
          <w:numId w:val="13"/>
        </w:numPr>
        <w:ind w:left="1440" w:hanging="360"/>
        <w:rPr>
          <w:u w:val="none"/>
        </w:rPr>
      </w:pPr>
      <w:r w:rsidDel="00000000" w:rsidR="00000000" w:rsidRPr="00000000">
        <w:rPr>
          <w:rtl w:val="0"/>
        </w:rPr>
        <w:t xml:space="preserve">el operador $group siempre tiene que tener un _id distinto de null</w:t>
      </w:r>
    </w:p>
    <w:p w:rsidR="00000000" w:rsidDel="00000000" w:rsidP="00000000" w:rsidRDefault="00000000" w:rsidRPr="00000000" w14:paraId="00000143">
      <w:pPr>
        <w:numPr>
          <w:ilvl w:val="1"/>
          <w:numId w:val="13"/>
        </w:numPr>
        <w:ind w:left="1440" w:hanging="360"/>
        <w:rPr>
          <w:shd w:fill="f4cccc" w:val="clear"/>
        </w:rPr>
      </w:pPr>
      <w:r w:rsidDel="00000000" w:rsidR="00000000" w:rsidRPr="00000000">
        <w:rPr>
          <w:shd w:fill="f4cccc" w:val="clear"/>
          <w:rtl w:val="0"/>
        </w:rPr>
        <w:t xml:space="preserve">se puede obtener un documento por cada elemento de la lista (que se encuentra dentro de otro documento( usando el operador $unwind</w:t>
      </w:r>
    </w:p>
    <w:p w:rsidR="00000000" w:rsidDel="00000000" w:rsidP="00000000" w:rsidRDefault="00000000" w:rsidRPr="00000000" w14:paraId="00000144">
      <w:pPr>
        <w:numPr>
          <w:ilvl w:val="1"/>
          <w:numId w:val="13"/>
        </w:numPr>
        <w:ind w:left="1440" w:hanging="360"/>
        <w:rPr>
          <w:shd w:fill="f4cccc" w:val="clear"/>
        </w:rPr>
      </w:pPr>
      <w:r w:rsidDel="00000000" w:rsidR="00000000" w:rsidRPr="00000000">
        <w:rPr>
          <w:shd w:fill="f4cccc" w:val="clear"/>
          <w:rtl w:val="0"/>
        </w:rPr>
        <w:t xml:space="preserve">las consultas se realizan como un pipeline</w:t>
      </w:r>
    </w:p>
    <w:p w:rsidR="00000000" w:rsidDel="00000000" w:rsidP="00000000" w:rsidRDefault="00000000" w:rsidRPr="00000000" w14:paraId="00000145">
      <w:pPr>
        <w:numPr>
          <w:ilvl w:val="1"/>
          <w:numId w:val="13"/>
        </w:numPr>
        <w:ind w:left="1440" w:hanging="360"/>
        <w:rPr>
          <w:shd w:fill="f4cccc" w:val="clear"/>
        </w:rPr>
      </w:pPr>
      <w:r w:rsidDel="00000000" w:rsidR="00000000" w:rsidRPr="00000000">
        <w:rPr>
          <w:shd w:fill="f4cccc" w:val="clear"/>
          <w:rtl w:val="0"/>
        </w:rPr>
        <w:t xml:space="preserve">es posible utilizar el operador $group más de una vez en una consulta</w:t>
      </w:r>
    </w:p>
    <w:p w:rsidR="00000000" w:rsidDel="00000000" w:rsidP="00000000" w:rsidRDefault="00000000" w:rsidRPr="00000000" w14:paraId="00000146">
      <w:pPr>
        <w:numPr>
          <w:ilvl w:val="0"/>
          <w:numId w:val="13"/>
        </w:numPr>
        <w:ind w:left="720" w:hanging="360"/>
        <w:rPr/>
      </w:pPr>
      <w:r w:rsidDel="00000000" w:rsidR="00000000" w:rsidRPr="00000000">
        <w:rPr>
          <w:rtl w:val="0"/>
        </w:rPr>
        <w:t xml:space="preserve">Custer del RDBMS</w:t>
      </w:r>
    </w:p>
    <w:p w:rsidR="00000000" w:rsidDel="00000000" w:rsidP="00000000" w:rsidRDefault="00000000" w:rsidRPr="00000000" w14:paraId="00000147">
      <w:pPr>
        <w:ind w:left="1440" w:firstLine="0"/>
        <w:rPr/>
      </w:pPr>
      <w:r w:rsidDel="00000000" w:rsidR="00000000" w:rsidRPr="00000000">
        <w:rPr>
          <w:rtl w:val="0"/>
        </w:rPr>
        <w:t xml:space="preserve">Falso. Las RDBMS no toleran particiones. P del teorema CAP.</w:t>
      </w:r>
    </w:p>
    <w:p w:rsidR="00000000" w:rsidDel="00000000" w:rsidP="00000000" w:rsidRDefault="00000000" w:rsidRPr="00000000" w14:paraId="00000148">
      <w:pPr>
        <w:numPr>
          <w:ilvl w:val="0"/>
          <w:numId w:val="13"/>
        </w:numPr>
        <w:ind w:left="720" w:hanging="360"/>
        <w:rPr>
          <w:u w:val="none"/>
        </w:rPr>
      </w:pPr>
      <w:r w:rsidDel="00000000" w:rsidR="00000000" w:rsidRPr="00000000">
        <w:rPr>
          <w:rtl w:val="0"/>
        </w:rPr>
        <w:t xml:space="preserve">indicar correctas</w:t>
      </w:r>
    </w:p>
    <w:p w:rsidR="00000000" w:rsidDel="00000000" w:rsidP="00000000" w:rsidRDefault="00000000" w:rsidRPr="00000000" w14:paraId="00000149">
      <w:pPr>
        <w:numPr>
          <w:ilvl w:val="1"/>
          <w:numId w:val="13"/>
        </w:numPr>
        <w:ind w:left="1440" w:hanging="360"/>
        <w:rPr>
          <w:u w:val="none"/>
        </w:rPr>
      </w:pPr>
      <w:r w:rsidDel="00000000" w:rsidR="00000000" w:rsidRPr="00000000">
        <w:rPr>
          <w:rtl w:val="0"/>
        </w:rPr>
        <w:t xml:space="preserve">en la consistencia plena las escrituras pueden diferirse hasta estar en todos los nodos</w:t>
      </w:r>
    </w:p>
    <w:p w:rsidR="00000000" w:rsidDel="00000000" w:rsidP="00000000" w:rsidRDefault="00000000" w:rsidRPr="00000000" w14:paraId="0000014A">
      <w:pPr>
        <w:numPr>
          <w:ilvl w:val="1"/>
          <w:numId w:val="13"/>
        </w:numPr>
        <w:ind w:left="1440" w:hanging="360"/>
        <w:rPr>
          <w:u w:val="none"/>
        </w:rPr>
      </w:pPr>
      <w:r w:rsidDel="00000000" w:rsidR="00000000" w:rsidRPr="00000000">
        <w:rPr>
          <w:rtl w:val="0"/>
        </w:rPr>
        <w:t xml:space="preserve">en la consistencia plena la transacción de escritura se realiza en todos los nodos pero vuelve como exitosa después de replicar en el primero</w:t>
      </w:r>
    </w:p>
    <w:p w:rsidR="00000000" w:rsidDel="00000000" w:rsidP="00000000" w:rsidRDefault="00000000" w:rsidRPr="00000000" w14:paraId="0000014B">
      <w:pPr>
        <w:numPr>
          <w:ilvl w:val="1"/>
          <w:numId w:val="13"/>
        </w:numPr>
        <w:ind w:left="1440" w:hanging="360"/>
        <w:rPr>
          <w:shd w:fill="f4cccc" w:val="clear"/>
        </w:rPr>
      </w:pPr>
      <w:r w:rsidDel="00000000" w:rsidR="00000000" w:rsidRPr="00000000">
        <w:rPr>
          <w:shd w:fill="f4cccc" w:val="clear"/>
          <w:rtl w:val="0"/>
        </w:rPr>
        <w:t xml:space="preserve">en la consistencia plena las actualizaciones están disponibles inmediatamente en los otros nodos</w:t>
      </w:r>
    </w:p>
    <w:p w:rsidR="00000000" w:rsidDel="00000000" w:rsidP="00000000" w:rsidRDefault="00000000" w:rsidRPr="00000000" w14:paraId="0000014C">
      <w:pPr>
        <w:numPr>
          <w:ilvl w:val="1"/>
          <w:numId w:val="13"/>
        </w:numPr>
        <w:ind w:left="1440" w:hanging="360"/>
        <w:rPr>
          <w:u w:val="none"/>
        </w:rPr>
      </w:pPr>
      <w:r w:rsidDel="00000000" w:rsidR="00000000" w:rsidRPr="00000000">
        <w:rPr>
          <w:rtl w:val="0"/>
        </w:rPr>
        <w:t xml:space="preserve">ninguna</w:t>
      </w:r>
    </w:p>
    <w:p w:rsidR="00000000" w:rsidDel="00000000" w:rsidP="00000000" w:rsidRDefault="00000000" w:rsidRPr="00000000" w14:paraId="0000014D">
      <w:pPr>
        <w:numPr>
          <w:ilvl w:val="0"/>
          <w:numId w:val="13"/>
        </w:numPr>
        <w:ind w:left="720" w:hanging="360"/>
        <w:rPr>
          <w:u w:val="none"/>
        </w:rPr>
      </w:pPr>
      <w:r w:rsidDel="00000000" w:rsidR="00000000" w:rsidRPr="00000000">
        <w:rPr>
          <w:rtl w:val="0"/>
        </w:rPr>
        <w:t xml:space="preserve">Opción correcta sobre consistencia</w:t>
      </w:r>
    </w:p>
    <w:p w:rsidR="00000000" w:rsidDel="00000000" w:rsidP="00000000" w:rsidRDefault="00000000" w:rsidRPr="00000000" w14:paraId="0000014E">
      <w:pPr>
        <w:numPr>
          <w:ilvl w:val="1"/>
          <w:numId w:val="13"/>
        </w:numPr>
        <w:ind w:left="1440" w:hanging="360"/>
        <w:rPr>
          <w:shd w:fill="f4cccc" w:val="clear"/>
        </w:rPr>
      </w:pPr>
      <w:r w:rsidDel="00000000" w:rsidR="00000000" w:rsidRPr="00000000">
        <w:rPr>
          <w:shd w:fill="f4cccc" w:val="clear"/>
          <w:rtl w:val="0"/>
        </w:rPr>
        <w:t xml:space="preserve">el valor N en algunas DBs puede definirse para operaciones de lectura y escritura individualmente</w:t>
      </w:r>
    </w:p>
    <w:p w:rsidR="00000000" w:rsidDel="00000000" w:rsidP="00000000" w:rsidRDefault="00000000" w:rsidRPr="00000000" w14:paraId="0000014F">
      <w:pPr>
        <w:numPr>
          <w:ilvl w:val="1"/>
          <w:numId w:val="13"/>
        </w:numPr>
        <w:ind w:left="1440" w:hanging="360"/>
        <w:rPr>
          <w:u w:val="none"/>
        </w:rPr>
      </w:pPr>
      <w:r w:rsidDel="00000000" w:rsidR="00000000" w:rsidRPr="00000000">
        <w:rPr>
          <w:rtl w:val="0"/>
        </w:rPr>
        <w:t xml:space="preserve">el valor de w = n para operación escritura exitosa</w:t>
      </w:r>
    </w:p>
    <w:p w:rsidR="00000000" w:rsidDel="00000000" w:rsidP="00000000" w:rsidRDefault="00000000" w:rsidRPr="00000000" w14:paraId="00000150">
      <w:pPr>
        <w:numPr>
          <w:ilvl w:val="1"/>
          <w:numId w:val="13"/>
        </w:numPr>
        <w:ind w:left="1440" w:hanging="360"/>
        <w:rPr>
          <w:shd w:fill="f4cccc" w:val="clear"/>
        </w:rPr>
      </w:pPr>
      <w:r w:rsidDel="00000000" w:rsidR="00000000" w:rsidRPr="00000000">
        <w:rPr>
          <w:shd w:fill="f4cccc" w:val="clear"/>
          <w:rtl w:val="0"/>
        </w:rPr>
        <w:t xml:space="preserve">valor w alto puede afectar la velocidad de la operación</w:t>
      </w:r>
    </w:p>
    <w:p w:rsidR="00000000" w:rsidDel="00000000" w:rsidP="00000000" w:rsidRDefault="00000000" w:rsidRPr="00000000" w14:paraId="00000151">
      <w:pPr>
        <w:numPr>
          <w:ilvl w:val="1"/>
          <w:numId w:val="13"/>
        </w:numPr>
        <w:ind w:left="1440" w:hanging="360"/>
        <w:rPr>
          <w:u w:val="none"/>
        </w:rPr>
      </w:pPr>
      <w:r w:rsidDel="00000000" w:rsidR="00000000" w:rsidRPr="00000000">
        <w:rPr>
          <w:rtl w:val="0"/>
        </w:rPr>
        <w:t xml:space="preserve">un valor bajo de r da una consistencia más fuerte</w:t>
      </w:r>
    </w:p>
    <w:p w:rsidR="00000000" w:rsidDel="00000000" w:rsidP="00000000" w:rsidRDefault="00000000" w:rsidRPr="00000000" w14:paraId="00000152">
      <w:pPr>
        <w:numPr>
          <w:ilvl w:val="1"/>
          <w:numId w:val="13"/>
        </w:numPr>
        <w:ind w:left="1440" w:hanging="360"/>
        <w:rPr>
          <w:u w:val="none"/>
        </w:rPr>
      </w:pPr>
      <w:r w:rsidDel="00000000" w:rsidR="00000000" w:rsidRPr="00000000">
        <w:rPr>
          <w:rtl w:val="0"/>
        </w:rPr>
        <w:t xml:space="preserve">ninguna</w:t>
      </w:r>
    </w:p>
    <w:p w:rsidR="00000000" w:rsidDel="00000000" w:rsidP="00000000" w:rsidRDefault="00000000" w:rsidRPr="00000000" w14:paraId="00000153">
      <w:pPr>
        <w:numPr>
          <w:ilvl w:val="0"/>
          <w:numId w:val="13"/>
        </w:numPr>
        <w:ind w:left="720" w:hanging="360"/>
        <w:rPr>
          <w:u w:val="none"/>
        </w:rPr>
      </w:pPr>
      <w:r w:rsidDel="00000000" w:rsidR="00000000" w:rsidRPr="00000000">
        <w:rPr>
          <w:rtl w:val="0"/>
        </w:rPr>
        <w:t xml:space="preserve">valores de n r w en consistencia por escritura</w:t>
      </w:r>
    </w:p>
    <w:p w:rsidR="00000000" w:rsidDel="00000000" w:rsidP="00000000" w:rsidRDefault="00000000" w:rsidRPr="00000000" w14:paraId="00000154">
      <w:pPr>
        <w:numPr>
          <w:ilvl w:val="1"/>
          <w:numId w:val="13"/>
        </w:numPr>
        <w:ind w:left="1440" w:hanging="360"/>
        <w:rPr>
          <w:u w:val="none"/>
        </w:rPr>
      </w:pPr>
      <w:r w:rsidDel="00000000" w:rsidR="00000000" w:rsidRPr="00000000">
        <w:rPr>
          <w:rtl w:val="0"/>
        </w:rPr>
        <w:t xml:space="preserve">n = w y r = 1</w:t>
      </w:r>
    </w:p>
    <w:p w:rsidR="00000000" w:rsidDel="00000000" w:rsidP="00000000" w:rsidRDefault="00000000" w:rsidRPr="00000000" w14:paraId="00000155">
      <w:pPr>
        <w:numPr>
          <w:ilvl w:val="0"/>
          <w:numId w:val="13"/>
        </w:numPr>
        <w:ind w:left="720" w:hanging="360"/>
        <w:rPr>
          <w:u w:val="none"/>
        </w:rPr>
      </w:pPr>
      <w:commentRangeStart w:id="26"/>
      <w:commentRangeStart w:id="27"/>
      <w:commentRangeStart w:id="28"/>
      <w:r w:rsidDel="00000000" w:rsidR="00000000" w:rsidRPr="00000000">
        <w:rPr>
          <w:rtl w:val="0"/>
        </w:rPr>
        <w:t xml:space="preserve">estrategia riak distribución balanceada</w:t>
      </w:r>
      <w:commentRangeEnd w:id="26"/>
      <w:r w:rsidDel="00000000" w:rsidR="00000000" w:rsidRPr="00000000">
        <w:commentReference w:id="26"/>
      </w:r>
      <w:commentRangeEnd w:id="27"/>
      <w:r w:rsidDel="00000000" w:rsidR="00000000" w:rsidRPr="00000000">
        <w:commentReference w:id="27"/>
      </w:r>
      <w:commentRangeEnd w:id="28"/>
      <w:r w:rsidDel="00000000" w:rsidR="00000000" w:rsidRPr="00000000">
        <w:commentReference w:id="28"/>
      </w:r>
      <w:r w:rsidDel="00000000" w:rsidR="00000000" w:rsidRPr="00000000">
        <w:rPr>
          <w:rtl w:val="0"/>
        </w:rPr>
      </w:r>
    </w:p>
    <w:p w:rsidR="00000000" w:rsidDel="00000000" w:rsidP="00000000" w:rsidRDefault="00000000" w:rsidRPr="00000000" w14:paraId="00000156">
      <w:pPr>
        <w:numPr>
          <w:ilvl w:val="1"/>
          <w:numId w:val="13"/>
        </w:numPr>
        <w:ind w:left="1440" w:hanging="360"/>
        <w:rPr>
          <w:shd w:fill="f4cccc" w:val="clear"/>
        </w:rPr>
      </w:pPr>
      <w:r w:rsidDel="00000000" w:rsidR="00000000" w:rsidRPr="00000000">
        <w:rPr>
          <w:shd w:fill="f4cccc" w:val="clear"/>
          <w:rtl w:val="0"/>
        </w:rPr>
        <w:t xml:space="preserve">se aplica un hash sobre el par bucket-key para determinar en qué vnode se almacenará el objeto</w:t>
      </w:r>
    </w:p>
    <w:p w:rsidR="00000000" w:rsidDel="00000000" w:rsidP="00000000" w:rsidRDefault="00000000" w:rsidRPr="00000000" w14:paraId="00000157">
      <w:pPr>
        <w:numPr>
          <w:ilvl w:val="1"/>
          <w:numId w:val="13"/>
        </w:numPr>
        <w:ind w:left="1440" w:hanging="360"/>
        <w:rPr>
          <w:u w:val="none"/>
        </w:rPr>
      </w:pPr>
      <w:r w:rsidDel="00000000" w:rsidR="00000000" w:rsidRPr="00000000">
        <w:rPr>
          <w:rtl w:val="0"/>
        </w:rPr>
        <w:t xml:space="preserve">se puede configurar la estrategia de sharding para ajustarse a la naturaleza de los datos</w:t>
      </w:r>
      <w:r w:rsidDel="00000000" w:rsidR="00000000" w:rsidRPr="00000000">
        <w:rPr>
          <w:rtl w:val="0"/>
        </w:rPr>
      </w:r>
    </w:p>
    <w:p w:rsidR="00000000" w:rsidDel="00000000" w:rsidP="00000000" w:rsidRDefault="00000000" w:rsidRPr="00000000" w14:paraId="00000158">
      <w:pPr>
        <w:numPr>
          <w:ilvl w:val="1"/>
          <w:numId w:val="13"/>
        </w:numPr>
        <w:ind w:left="1440" w:hanging="360"/>
        <w:rPr>
          <w:u w:val="none"/>
        </w:rPr>
      </w:pPr>
      <w:commentRangeStart w:id="29"/>
      <w:commentRangeStart w:id="30"/>
      <w:r w:rsidDel="00000000" w:rsidR="00000000" w:rsidRPr="00000000">
        <w:rPr>
          <w:rtl w:val="0"/>
        </w:rPr>
        <w:t xml:space="preserve">vnode pertenecientes a un mismo nodo físico intentan tomar porciones del anillo intercaladas</w:t>
      </w:r>
      <w:commentRangeEnd w:id="29"/>
      <w:r w:rsidDel="00000000" w:rsidR="00000000" w:rsidRPr="00000000">
        <w:commentReference w:id="29"/>
      </w:r>
      <w:commentRangeEnd w:id="30"/>
      <w:r w:rsidDel="00000000" w:rsidR="00000000" w:rsidRPr="00000000">
        <w:commentReference w:id="30"/>
      </w:r>
      <w:r w:rsidDel="00000000" w:rsidR="00000000" w:rsidRPr="00000000">
        <w:rPr>
          <w:rtl w:val="0"/>
        </w:rPr>
      </w:r>
    </w:p>
    <w:p w:rsidR="00000000" w:rsidDel="00000000" w:rsidP="00000000" w:rsidRDefault="00000000" w:rsidRPr="00000000" w14:paraId="00000159">
      <w:pPr>
        <w:numPr>
          <w:ilvl w:val="1"/>
          <w:numId w:val="13"/>
        </w:numPr>
        <w:ind w:left="1440" w:hanging="360"/>
        <w:rPr>
          <w:u w:val="none"/>
        </w:rPr>
      </w:pPr>
      <w:r w:rsidDel="00000000" w:rsidR="00000000" w:rsidRPr="00000000">
        <w:rPr>
          <w:rtl w:val="0"/>
        </w:rPr>
        <w:t xml:space="preserve">se utilizan bucket types para configurar cada vnode</w:t>
      </w:r>
    </w:p>
    <w:p w:rsidR="00000000" w:rsidDel="00000000" w:rsidP="00000000" w:rsidRDefault="00000000" w:rsidRPr="00000000" w14:paraId="0000015A">
      <w:pPr>
        <w:ind w:left="0" w:firstLine="0"/>
        <w:rPr/>
      </w:pPr>
      <w:r w:rsidDel="00000000" w:rsidR="00000000" w:rsidRPr="00000000">
        <w:rPr>
          <w:rtl w:val="0"/>
        </w:rPr>
        <w:t xml:space="preserve">salteo las otras de Riak</w:t>
      </w:r>
    </w:p>
    <w:p w:rsidR="00000000" w:rsidDel="00000000" w:rsidP="00000000" w:rsidRDefault="00000000" w:rsidRPr="00000000" w14:paraId="0000015B">
      <w:pPr>
        <w:numPr>
          <w:ilvl w:val="0"/>
          <w:numId w:val="21"/>
        </w:numPr>
        <w:ind w:left="720" w:hanging="360"/>
        <w:rPr>
          <w:shd w:fill="f4cccc" w:val="clear"/>
        </w:rPr>
      </w:pPr>
      <w:r w:rsidDel="00000000" w:rsidR="00000000" w:rsidRPr="00000000">
        <w:rPr>
          <w:rtl w:val="0"/>
        </w:rPr>
      </w:r>
    </w:p>
    <w:p w:rsidR="00000000" w:rsidDel="00000000" w:rsidP="00000000" w:rsidRDefault="00000000" w:rsidRPr="00000000" w14:paraId="0000015C">
      <w:pPr>
        <w:ind w:left="0" w:firstLine="0"/>
        <w:rPr>
          <w:shd w:fill="f4cccc" w:val="clear"/>
        </w:rPr>
      </w:pPr>
      <w:r w:rsidDel="00000000" w:rsidR="00000000" w:rsidRPr="00000000">
        <w:rPr>
          <w:shd w:fill="f4cccc" w:val="clear"/>
        </w:rPr>
        <w:drawing>
          <wp:inline distB="114300" distT="114300" distL="114300" distR="114300">
            <wp:extent cx="5734050" cy="3632200"/>
            <wp:effectExtent b="0" l="0" r="0" t="0"/>
            <wp:docPr id="5"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5734050" cy="3632200"/>
                    </a:xfrm>
                    <a:prstGeom prst="rect"/>
                    <a:ln/>
                  </pic:spPr>
                </pic:pic>
              </a:graphicData>
            </a:graphic>
          </wp:inline>
        </w:drawing>
      </w:r>
      <w:r w:rsidDel="00000000" w:rsidR="00000000" w:rsidRPr="00000000">
        <w:rPr>
          <w:rtl w:val="0"/>
        </w:rPr>
      </w:r>
    </w:p>
    <w:p w:rsidR="00000000" w:rsidDel="00000000" w:rsidP="00000000" w:rsidRDefault="00000000" w:rsidRPr="00000000" w14:paraId="0000015D">
      <w:pPr>
        <w:rPr/>
      </w:pPr>
      <w:r w:rsidDel="00000000" w:rsidR="00000000" w:rsidRPr="00000000">
        <w:rPr>
          <w:rtl w:val="0"/>
        </w:rPr>
        <w:t xml:space="preserve">21. Afirmaciones sobre escalabilidad</w:t>
      </w:r>
    </w:p>
    <w:p w:rsidR="00000000" w:rsidDel="00000000" w:rsidP="00000000" w:rsidRDefault="00000000" w:rsidRPr="00000000" w14:paraId="0000015E">
      <w:pPr>
        <w:numPr>
          <w:ilvl w:val="0"/>
          <w:numId w:val="21"/>
        </w:numPr>
        <w:ind w:left="720" w:hanging="360"/>
      </w:pPr>
      <w:r w:rsidDel="00000000" w:rsidR="00000000" w:rsidRPr="00000000">
        <w:rPr>
          <w:rtl w:val="0"/>
        </w:rPr>
        <w:t xml:space="preserve">escalabilidad horizontal y vertical mutuamente excluyentes. No</w:t>
      </w:r>
    </w:p>
    <w:p w:rsidR="00000000" w:rsidDel="00000000" w:rsidP="00000000" w:rsidRDefault="00000000" w:rsidRPr="00000000" w14:paraId="0000015F">
      <w:pPr>
        <w:numPr>
          <w:ilvl w:val="0"/>
          <w:numId w:val="21"/>
        </w:numPr>
        <w:ind w:left="720" w:hanging="360"/>
      </w:pPr>
      <w:r w:rsidDel="00000000" w:rsidR="00000000" w:rsidRPr="00000000">
        <w:rPr>
          <w:rtl w:val="0"/>
        </w:rPr>
        <w:t xml:space="preserve">vertical agregando más nodos. No</w:t>
      </w:r>
    </w:p>
    <w:p w:rsidR="00000000" w:rsidDel="00000000" w:rsidP="00000000" w:rsidRDefault="00000000" w:rsidRPr="00000000" w14:paraId="00000160">
      <w:pPr>
        <w:numPr>
          <w:ilvl w:val="0"/>
          <w:numId w:val="21"/>
        </w:numPr>
        <w:ind w:left="720" w:hanging="360"/>
      </w:pPr>
      <w:r w:rsidDel="00000000" w:rsidR="00000000" w:rsidRPr="00000000">
        <w:rPr>
          <w:rtl w:val="0"/>
        </w:rPr>
        <w:t xml:space="preserve">oracle RAC escala horizontalmente tanto en capacidad de procesador agregando más nodos con más memoria, procesador y disco en cada nodo. no lo sé</w:t>
      </w:r>
    </w:p>
    <w:p w:rsidR="00000000" w:rsidDel="00000000" w:rsidP="00000000" w:rsidRDefault="00000000" w:rsidRPr="00000000" w14:paraId="00000161">
      <w:pPr>
        <w:numPr>
          <w:ilvl w:val="0"/>
          <w:numId w:val="21"/>
        </w:numPr>
        <w:ind w:left="720" w:hanging="360"/>
        <w:rPr>
          <w:shd w:fill="f4cccc" w:val="clear"/>
        </w:rPr>
      </w:pPr>
      <w:r w:rsidDel="00000000" w:rsidR="00000000" w:rsidRPr="00000000">
        <w:rPr>
          <w:shd w:fill="f4cccc" w:val="clear"/>
          <w:rtl w:val="0"/>
        </w:rPr>
        <w:t xml:space="preserve">escalabilidad horizontal pensada para escalar agregando equipamiento más económico</w:t>
      </w:r>
      <w:r w:rsidDel="00000000" w:rsidR="00000000" w:rsidRPr="00000000">
        <w:rPr>
          <w:rtl w:val="0"/>
        </w:rPr>
      </w:r>
    </w:p>
    <w:p w:rsidR="00000000" w:rsidDel="00000000" w:rsidP="00000000" w:rsidRDefault="00000000" w:rsidRPr="00000000" w14:paraId="00000162">
      <w:pPr>
        <w:rPr/>
      </w:pPr>
      <w:r w:rsidDel="00000000" w:rsidR="00000000" w:rsidRPr="00000000">
        <w:rPr>
          <w:rtl w:val="0"/>
        </w:rPr>
        <w:t xml:space="preserve">22. Afirmaciones verdaderas</w:t>
      </w:r>
    </w:p>
    <w:p w:rsidR="00000000" w:rsidDel="00000000" w:rsidP="00000000" w:rsidRDefault="00000000" w:rsidRPr="00000000" w14:paraId="00000163">
      <w:pPr>
        <w:numPr>
          <w:ilvl w:val="0"/>
          <w:numId w:val="5"/>
        </w:numPr>
        <w:ind w:left="720" w:hanging="360"/>
        <w:rPr>
          <w:shd w:fill="f4cccc" w:val="clear"/>
        </w:rPr>
      </w:pPr>
      <w:r w:rsidDel="00000000" w:rsidR="00000000" w:rsidRPr="00000000">
        <w:rPr>
          <w:shd w:fill="f4cccc" w:val="clear"/>
          <w:rtl w:val="0"/>
        </w:rPr>
        <w:t xml:space="preserve">big data nuevo paradigma para el tratamiento de datos con herram no tradicionales debido a carac de los mismos como veracidad volumen y variedad</w:t>
      </w:r>
    </w:p>
    <w:p w:rsidR="00000000" w:rsidDel="00000000" w:rsidP="00000000" w:rsidRDefault="00000000" w:rsidRPr="00000000" w14:paraId="00000164">
      <w:pPr>
        <w:numPr>
          <w:ilvl w:val="0"/>
          <w:numId w:val="5"/>
        </w:numPr>
        <w:ind w:left="720" w:hanging="360"/>
        <w:rPr>
          <w:u w:val="none"/>
        </w:rPr>
      </w:pPr>
      <w:r w:rsidDel="00000000" w:rsidR="00000000" w:rsidRPr="00000000">
        <w:rPr>
          <w:rtl w:val="0"/>
        </w:rPr>
        <w:t xml:space="preserve">nosql surge para reemplazar sql</w:t>
      </w:r>
    </w:p>
    <w:p w:rsidR="00000000" w:rsidDel="00000000" w:rsidP="00000000" w:rsidRDefault="00000000" w:rsidRPr="00000000" w14:paraId="00000165">
      <w:pPr>
        <w:numPr>
          <w:ilvl w:val="0"/>
          <w:numId w:val="5"/>
        </w:numPr>
        <w:ind w:left="720" w:hanging="360"/>
        <w:rPr>
          <w:shd w:fill="f4cccc" w:val="clear"/>
        </w:rPr>
      </w:pPr>
      <w:r w:rsidDel="00000000" w:rsidR="00000000" w:rsidRPr="00000000">
        <w:rPr>
          <w:shd w:fill="f4cccc" w:val="clear"/>
          <w:rtl w:val="0"/>
        </w:rPr>
        <w:t xml:space="preserve">violenta reducción en costos de almacenamiento favorecieron big data</w:t>
      </w:r>
    </w:p>
    <w:p w:rsidR="00000000" w:rsidDel="00000000" w:rsidP="00000000" w:rsidRDefault="00000000" w:rsidRPr="00000000" w14:paraId="00000166">
      <w:pPr>
        <w:numPr>
          <w:ilvl w:val="0"/>
          <w:numId w:val="5"/>
        </w:numPr>
        <w:ind w:left="720" w:hanging="360"/>
        <w:rPr>
          <w:u w:val="none"/>
        </w:rPr>
      </w:pPr>
      <w:r w:rsidDel="00000000" w:rsidR="00000000" w:rsidRPr="00000000">
        <w:rPr>
          <w:rtl w:val="0"/>
        </w:rPr>
        <w:t xml:space="preserve">bd no sql son riak mongodb cassandra neo4j hadoop. Hadoop es un filesystem</w:t>
      </w:r>
    </w:p>
    <w:p w:rsidR="00000000" w:rsidDel="00000000" w:rsidP="00000000" w:rsidRDefault="00000000" w:rsidRPr="00000000" w14:paraId="00000167">
      <w:pPr>
        <w:rPr/>
      </w:pPr>
      <w:commentRangeStart w:id="31"/>
      <w:commentRangeStart w:id="32"/>
      <w:commentRangeStart w:id="33"/>
      <w:commentRangeStart w:id="34"/>
      <w:commentRangeStart w:id="35"/>
      <w:commentRangeStart w:id="36"/>
      <w:r w:rsidDel="00000000" w:rsidR="00000000" w:rsidRPr="00000000">
        <w:rPr>
          <w:rtl w:val="0"/>
        </w:rPr>
        <w:t xml:space="preserve">23. afirmaciones de map de map-reduce</w:t>
      </w:r>
      <w:commentRangeEnd w:id="31"/>
      <w:r w:rsidDel="00000000" w:rsidR="00000000" w:rsidRPr="00000000">
        <w:commentReference w:id="31"/>
      </w:r>
      <w:commentRangeEnd w:id="32"/>
      <w:r w:rsidDel="00000000" w:rsidR="00000000" w:rsidRPr="00000000">
        <w:commentReference w:id="32"/>
      </w:r>
      <w:commentRangeEnd w:id="33"/>
      <w:r w:rsidDel="00000000" w:rsidR="00000000" w:rsidRPr="00000000">
        <w:commentReference w:id="33"/>
      </w:r>
      <w:commentRangeEnd w:id="34"/>
      <w:r w:rsidDel="00000000" w:rsidR="00000000" w:rsidRPr="00000000">
        <w:commentReference w:id="34"/>
      </w:r>
      <w:commentRangeEnd w:id="35"/>
      <w:r w:rsidDel="00000000" w:rsidR="00000000" w:rsidRPr="00000000">
        <w:commentReference w:id="35"/>
      </w:r>
      <w:commentRangeEnd w:id="36"/>
      <w:r w:rsidDel="00000000" w:rsidR="00000000" w:rsidRPr="00000000">
        <w:commentReference w:id="36"/>
      </w:r>
      <w:r w:rsidDel="00000000" w:rsidR="00000000" w:rsidRPr="00000000">
        <w:rPr>
          <w:rtl w:val="0"/>
        </w:rPr>
      </w:r>
    </w:p>
    <w:p w:rsidR="00000000" w:rsidDel="00000000" w:rsidP="00000000" w:rsidRDefault="00000000" w:rsidRPr="00000000" w14:paraId="00000168">
      <w:pPr>
        <w:numPr>
          <w:ilvl w:val="0"/>
          <w:numId w:val="18"/>
        </w:numPr>
        <w:ind w:left="720" w:hanging="360"/>
        <w:rPr>
          <w:shd w:fill="f4cccc" w:val="clear"/>
        </w:rPr>
      </w:pPr>
      <w:r w:rsidDel="00000000" w:rsidR="00000000" w:rsidRPr="00000000">
        <w:rPr>
          <w:shd w:fill="f4cccc" w:val="clear"/>
          <w:rtl w:val="0"/>
        </w:rPr>
        <w:t xml:space="preserve">se intenta ejecutar en cada nodo donde se encuentran los datos</w:t>
      </w:r>
    </w:p>
    <w:p w:rsidR="00000000" w:rsidDel="00000000" w:rsidP="00000000" w:rsidRDefault="00000000" w:rsidRPr="00000000" w14:paraId="00000169">
      <w:pPr>
        <w:ind w:left="720" w:firstLine="0"/>
        <w:rPr>
          <w:shd w:fill="f4cccc" w:val="clear"/>
        </w:rPr>
      </w:pPr>
      <w:r w:rsidDel="00000000" w:rsidR="00000000" w:rsidRPr="00000000">
        <w:rPr>
          <w:shd w:fill="f4cccc" w:val="clear"/>
          <w:rtl w:val="0"/>
        </w:rPr>
        <w:t xml:space="preserve">tru</w:t>
      </w:r>
    </w:p>
    <w:p w:rsidR="00000000" w:rsidDel="00000000" w:rsidP="00000000" w:rsidRDefault="00000000" w:rsidRPr="00000000" w14:paraId="0000016A">
      <w:pPr>
        <w:ind w:left="720" w:firstLine="0"/>
        <w:rPr>
          <w:shd w:fill="f4cccc" w:val="clear"/>
        </w:rPr>
      </w:pPr>
      <w:r w:rsidDel="00000000" w:rsidR="00000000" w:rsidRPr="00000000">
        <w:rPr>
          <w:shd w:fill="f4cccc" w:val="clear"/>
        </w:rPr>
        <w:drawing>
          <wp:inline distB="114300" distT="114300" distL="114300" distR="114300">
            <wp:extent cx="3686175" cy="647700"/>
            <wp:effectExtent b="0" l="0" r="0" t="0"/>
            <wp:docPr id="7"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3686175" cy="647700"/>
                    </a:xfrm>
                    <a:prstGeom prst="rect"/>
                    <a:ln/>
                  </pic:spPr>
                </pic:pic>
              </a:graphicData>
            </a:graphic>
          </wp:inline>
        </w:drawing>
      </w:r>
      <w:r w:rsidDel="00000000" w:rsidR="00000000" w:rsidRPr="00000000">
        <w:rPr>
          <w:rtl w:val="0"/>
        </w:rPr>
      </w:r>
    </w:p>
    <w:p w:rsidR="00000000" w:rsidDel="00000000" w:rsidP="00000000" w:rsidRDefault="00000000" w:rsidRPr="00000000" w14:paraId="0000016B">
      <w:pPr>
        <w:numPr>
          <w:ilvl w:val="0"/>
          <w:numId w:val="18"/>
        </w:numPr>
        <w:ind w:left="720" w:hanging="360"/>
        <w:rPr>
          <w:shd w:fill="f4cccc" w:val="clear"/>
        </w:rPr>
      </w:pPr>
      <w:r w:rsidDel="00000000" w:rsidR="00000000" w:rsidRPr="00000000">
        <w:rPr>
          <w:shd w:fill="f4cccc" w:val="clear"/>
          <w:rtl w:val="0"/>
        </w:rPr>
        <w:t xml:space="preserve">genera como resultado un conjunto de pares clave valor</w:t>
      </w:r>
    </w:p>
    <w:p w:rsidR="00000000" w:rsidDel="00000000" w:rsidP="00000000" w:rsidRDefault="00000000" w:rsidRPr="00000000" w14:paraId="0000016C">
      <w:pPr>
        <w:numPr>
          <w:ilvl w:val="0"/>
          <w:numId w:val="18"/>
        </w:numPr>
        <w:ind w:left="720" w:hanging="360"/>
        <w:rPr/>
      </w:pPr>
      <w:r w:rsidDel="00000000" w:rsidR="00000000" w:rsidRPr="00000000">
        <w:rPr>
          <w:rtl w:val="0"/>
        </w:rPr>
        <w:t xml:space="preserve">nunca puede ejecutarse posteriormente a una operación reduce</w:t>
      </w:r>
    </w:p>
    <w:p w:rsidR="00000000" w:rsidDel="00000000" w:rsidP="00000000" w:rsidRDefault="00000000" w:rsidRPr="00000000" w14:paraId="0000016D">
      <w:pPr>
        <w:numPr>
          <w:ilvl w:val="0"/>
          <w:numId w:val="18"/>
        </w:numPr>
        <w:ind w:left="720" w:hanging="360"/>
        <w:rPr>
          <w:u w:val="none"/>
        </w:rPr>
      </w:pPr>
      <w:r w:rsidDel="00000000" w:rsidR="00000000" w:rsidRPr="00000000">
        <w:rPr>
          <w:rtl w:val="0"/>
        </w:rPr>
        <w:t xml:space="preserve">se puede escribir solo en java</w:t>
      </w:r>
    </w:p>
    <w:p w:rsidR="00000000" w:rsidDel="00000000" w:rsidP="00000000" w:rsidRDefault="00000000" w:rsidRPr="00000000" w14:paraId="0000016E">
      <w:pPr>
        <w:ind w:left="0" w:firstLine="0"/>
        <w:rPr/>
      </w:pPr>
      <w:r w:rsidDel="00000000" w:rsidR="00000000" w:rsidRPr="00000000">
        <w:rPr>
          <w:rtl w:val="0"/>
        </w:rPr>
        <w:t xml:space="preserve">24. afirmaciones verdaderas</w:t>
      </w:r>
    </w:p>
    <w:p w:rsidR="00000000" w:rsidDel="00000000" w:rsidP="00000000" w:rsidRDefault="00000000" w:rsidRPr="00000000" w14:paraId="0000016F">
      <w:pPr>
        <w:numPr>
          <w:ilvl w:val="0"/>
          <w:numId w:val="6"/>
        </w:numPr>
        <w:ind w:left="720" w:hanging="360"/>
        <w:rPr>
          <w:u w:val="none"/>
        </w:rPr>
      </w:pPr>
      <w:r w:rsidDel="00000000" w:rsidR="00000000" w:rsidRPr="00000000">
        <w:rPr>
          <w:rtl w:val="0"/>
        </w:rPr>
        <w:t xml:space="preserve">mapreduce requiere necesariamente hadoop.</w:t>
      </w:r>
    </w:p>
    <w:p w:rsidR="00000000" w:rsidDel="00000000" w:rsidP="00000000" w:rsidRDefault="00000000" w:rsidRPr="00000000" w14:paraId="00000170">
      <w:pPr>
        <w:numPr>
          <w:ilvl w:val="0"/>
          <w:numId w:val="6"/>
        </w:numPr>
        <w:ind w:left="720" w:hanging="360"/>
        <w:rPr>
          <w:u w:val="none"/>
        </w:rPr>
      </w:pPr>
      <w:r w:rsidDel="00000000" w:rsidR="00000000" w:rsidRPr="00000000">
        <w:rPr>
          <w:rtl w:val="0"/>
        </w:rPr>
        <w:t xml:space="preserve">sirve para transformar frutas en jugo</w:t>
      </w:r>
    </w:p>
    <w:p w:rsidR="00000000" w:rsidDel="00000000" w:rsidP="00000000" w:rsidRDefault="00000000" w:rsidRPr="00000000" w14:paraId="00000171">
      <w:pPr>
        <w:numPr>
          <w:ilvl w:val="0"/>
          <w:numId w:val="6"/>
        </w:numPr>
        <w:ind w:left="720" w:hanging="360"/>
        <w:rPr>
          <w:shd w:fill="f4cccc" w:val="clear"/>
        </w:rPr>
      </w:pPr>
      <w:r w:rsidDel="00000000" w:rsidR="00000000" w:rsidRPr="00000000">
        <w:rPr>
          <w:shd w:fill="f4cccc" w:val="clear"/>
          <w:rtl w:val="0"/>
        </w:rPr>
        <w:t xml:space="preserve">abstrae el programador de preocuparse de cuestiones como paralelismo, tolerancia a fallas, etc para focalizarse en la lógica de procesamiento</w:t>
      </w:r>
    </w:p>
    <w:p w:rsidR="00000000" w:rsidDel="00000000" w:rsidP="00000000" w:rsidRDefault="00000000" w:rsidRPr="00000000" w14:paraId="00000172">
      <w:pPr>
        <w:numPr>
          <w:ilvl w:val="0"/>
          <w:numId w:val="6"/>
        </w:numPr>
        <w:ind w:left="720" w:hanging="360"/>
        <w:rPr>
          <w:shd w:fill="f4cccc" w:val="clear"/>
        </w:rPr>
      </w:pPr>
      <w:r w:rsidDel="00000000" w:rsidR="00000000" w:rsidRPr="00000000">
        <w:rPr>
          <w:shd w:fill="f4cccc" w:val="clear"/>
          <w:rtl w:val="0"/>
        </w:rPr>
        <w:t xml:space="preserve">las operaciones sort and combine se ejecutan a a la salida del map y previo a la entrada del reduce</w:t>
      </w:r>
    </w:p>
    <w:p w:rsidR="00000000" w:rsidDel="00000000" w:rsidP="00000000" w:rsidRDefault="00000000" w:rsidRPr="00000000" w14:paraId="00000173">
      <w:pPr>
        <w:ind w:left="0" w:firstLine="0"/>
        <w:rPr/>
      </w:pPr>
      <w:r w:rsidDel="00000000" w:rsidR="00000000" w:rsidRPr="00000000">
        <w:rPr>
          <w:rtl w:val="0"/>
        </w:rPr>
        <w:t xml:space="preserve">25. en map reduce </w:t>
      </w:r>
      <w:r w:rsidDel="00000000" w:rsidR="00000000" w:rsidRPr="00000000">
        <w:rPr>
          <w:shd w:fill="f4cccc" w:val="clear"/>
          <w:rtl w:val="0"/>
        </w:rPr>
        <w:t xml:space="preserve">reduce</w:t>
      </w:r>
      <w:r w:rsidDel="00000000" w:rsidR="00000000" w:rsidRPr="00000000">
        <w:rPr>
          <w:rtl w:val="0"/>
        </w:rPr>
        <w:t xml:space="preserve"> recibe como entrada una clave y una lista de valores asociados a la clave</w:t>
      </w:r>
    </w:p>
    <w:p w:rsidR="00000000" w:rsidDel="00000000" w:rsidP="00000000" w:rsidRDefault="00000000" w:rsidRPr="00000000" w14:paraId="00000174">
      <w:pPr>
        <w:ind w:left="0" w:firstLine="0"/>
        <w:rPr/>
      </w:pPr>
      <w:r w:rsidDel="00000000" w:rsidR="00000000" w:rsidRPr="00000000">
        <w:rPr>
          <w:rtl w:val="0"/>
        </w:rPr>
        <w:t xml:space="preserve">26. afirmaciones de hadoop</w:t>
      </w:r>
    </w:p>
    <w:p w:rsidR="00000000" w:rsidDel="00000000" w:rsidP="00000000" w:rsidRDefault="00000000" w:rsidRPr="00000000" w14:paraId="00000175">
      <w:pPr>
        <w:numPr>
          <w:ilvl w:val="0"/>
          <w:numId w:val="3"/>
        </w:numPr>
        <w:ind w:left="720" w:hanging="360"/>
        <w:rPr>
          <w:u w:val="none"/>
        </w:rPr>
      </w:pPr>
      <w:r w:rsidDel="00000000" w:rsidR="00000000" w:rsidRPr="00000000">
        <w:rPr>
          <w:rtl w:val="0"/>
        </w:rPr>
        <w:t xml:space="preserve">los nodos esclavos hablan entre ellos lo menos posible. </w:t>
      </w:r>
      <w:commentRangeStart w:id="37"/>
      <w:commentRangeStart w:id="38"/>
      <w:commentRangeStart w:id="39"/>
      <w:commentRangeStart w:id="40"/>
      <w:r w:rsidDel="00000000" w:rsidR="00000000" w:rsidRPr="00000000">
        <w:rPr>
          <w:rtl w:val="0"/>
        </w:rPr>
        <w:t xml:space="preserve">Qué se yo</w:t>
      </w:r>
      <w:commentRangeEnd w:id="37"/>
      <w:r w:rsidDel="00000000" w:rsidR="00000000" w:rsidRPr="00000000">
        <w:commentReference w:id="37"/>
      </w:r>
      <w:commentRangeEnd w:id="38"/>
      <w:r w:rsidDel="00000000" w:rsidR="00000000" w:rsidRPr="00000000">
        <w:commentReference w:id="38"/>
      </w:r>
      <w:commentRangeEnd w:id="39"/>
      <w:r w:rsidDel="00000000" w:rsidR="00000000" w:rsidRPr="00000000">
        <w:commentReference w:id="39"/>
      </w:r>
      <w:commentRangeEnd w:id="40"/>
      <w:r w:rsidDel="00000000" w:rsidR="00000000" w:rsidRPr="00000000">
        <w:commentReference w:id="40"/>
      </w:r>
      <w:r w:rsidDel="00000000" w:rsidR="00000000" w:rsidRPr="00000000">
        <w:rPr>
          <w:rtl w:val="0"/>
        </w:rPr>
        <w:t xml:space="preserve">. Habla regularmente con el master server.</w:t>
      </w:r>
    </w:p>
    <w:p w:rsidR="00000000" w:rsidDel="00000000" w:rsidP="00000000" w:rsidRDefault="00000000" w:rsidRPr="00000000" w14:paraId="00000176">
      <w:pPr>
        <w:ind w:left="720" w:firstLine="0"/>
        <w:rPr/>
      </w:pPr>
      <w:r w:rsidDel="00000000" w:rsidR="00000000" w:rsidRPr="00000000">
        <w:rPr/>
        <w:drawing>
          <wp:inline distB="114300" distT="114300" distL="114300" distR="114300">
            <wp:extent cx="5715000" cy="2190750"/>
            <wp:effectExtent b="0" l="0" r="0" t="0"/>
            <wp:docPr id="11"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5715000" cy="2190750"/>
                    </a:xfrm>
                    <a:prstGeom prst="rect"/>
                    <a:ln/>
                  </pic:spPr>
                </pic:pic>
              </a:graphicData>
            </a:graphic>
          </wp:inline>
        </w:drawing>
      </w:r>
      <w:r w:rsidDel="00000000" w:rsidR="00000000" w:rsidRPr="00000000">
        <w:rPr>
          <w:rtl w:val="0"/>
        </w:rPr>
      </w:r>
    </w:p>
    <w:p w:rsidR="00000000" w:rsidDel="00000000" w:rsidP="00000000" w:rsidRDefault="00000000" w:rsidRPr="00000000" w14:paraId="00000177">
      <w:pPr>
        <w:numPr>
          <w:ilvl w:val="0"/>
          <w:numId w:val="3"/>
        </w:numPr>
        <w:ind w:left="720" w:hanging="360"/>
        <w:rPr>
          <w:shd w:fill="f4cccc" w:val="clear"/>
        </w:rPr>
      </w:pPr>
      <w:r w:rsidDel="00000000" w:rsidR="00000000" w:rsidRPr="00000000">
        <w:rPr>
          <w:shd w:fill="f4cccc" w:val="clear"/>
          <w:rtl w:val="0"/>
        </w:rPr>
        <w:t xml:space="preserve">los bloques de datos están persistidos varias veces en el sistema para incrementar la disponibilidad y performance. Creo que por default tiene 3 réplicas</w:t>
      </w:r>
    </w:p>
    <w:p w:rsidR="00000000" w:rsidDel="00000000" w:rsidP="00000000" w:rsidRDefault="00000000" w:rsidRPr="00000000" w14:paraId="00000178">
      <w:pPr>
        <w:numPr>
          <w:ilvl w:val="0"/>
          <w:numId w:val="3"/>
        </w:numPr>
        <w:ind w:left="720" w:hanging="360"/>
        <w:rPr>
          <w:u w:val="none"/>
        </w:rPr>
      </w:pPr>
      <w:r w:rsidDel="00000000" w:rsidR="00000000" w:rsidRPr="00000000">
        <w:rPr>
          <w:rtl w:val="0"/>
        </w:rPr>
        <w:t xml:space="preserve">hadoop 1 define a yarn como su framework de map reduce. yarn es reescrito y mejorado en hadoop 2. No porque YARN aparece en Hadoop 2</w:t>
      </w:r>
    </w:p>
    <w:p w:rsidR="00000000" w:rsidDel="00000000" w:rsidP="00000000" w:rsidRDefault="00000000" w:rsidRPr="00000000" w14:paraId="00000179">
      <w:pPr>
        <w:numPr>
          <w:ilvl w:val="0"/>
          <w:numId w:val="3"/>
        </w:numPr>
        <w:ind w:left="720" w:hanging="360"/>
        <w:rPr>
          <w:u w:val="none"/>
        </w:rPr>
      </w:pPr>
      <w:r w:rsidDel="00000000" w:rsidR="00000000" w:rsidRPr="00000000">
        <w:rPr>
          <w:rtl w:val="0"/>
        </w:rPr>
        <w:t xml:space="preserve">hdfs es un fs distribuido que está optimizado para trabajar con bloques de 4k. No porque 128mb</w:t>
      </w:r>
    </w:p>
    <w:p w:rsidR="00000000" w:rsidDel="00000000" w:rsidP="00000000" w:rsidRDefault="00000000" w:rsidRPr="00000000" w14:paraId="0000017A">
      <w:pPr>
        <w:rPr/>
      </w:pPr>
      <w:r w:rsidDel="00000000" w:rsidR="00000000" w:rsidRPr="00000000">
        <w:rPr>
          <w:rtl w:val="0"/>
        </w:rPr>
        <w:t xml:space="preserve">27. afirmaciones de HDFS</w:t>
      </w:r>
    </w:p>
    <w:p w:rsidR="00000000" w:rsidDel="00000000" w:rsidP="00000000" w:rsidRDefault="00000000" w:rsidRPr="00000000" w14:paraId="0000017B">
      <w:pPr>
        <w:numPr>
          <w:ilvl w:val="0"/>
          <w:numId w:val="24"/>
        </w:numPr>
        <w:ind w:left="720" w:hanging="360"/>
        <w:rPr>
          <w:u w:val="none"/>
        </w:rPr>
      </w:pPr>
      <w:r w:rsidDel="00000000" w:rsidR="00000000" w:rsidRPr="00000000">
        <w:rPr>
          <w:rtl w:val="0"/>
        </w:rPr>
        <w:t xml:space="preserve">modelo de datos write often read often. NO. Es write once read often</w:t>
      </w:r>
    </w:p>
    <w:p w:rsidR="00000000" w:rsidDel="00000000" w:rsidP="00000000" w:rsidRDefault="00000000" w:rsidRPr="00000000" w14:paraId="0000017C">
      <w:pPr>
        <w:numPr>
          <w:ilvl w:val="0"/>
          <w:numId w:val="24"/>
        </w:numPr>
        <w:ind w:left="720" w:hanging="360"/>
        <w:rPr>
          <w:shd w:fill="f4cccc" w:val="clear"/>
        </w:rPr>
      </w:pPr>
      <w:r w:rsidDel="00000000" w:rsidR="00000000" w:rsidRPr="00000000">
        <w:rPr>
          <w:shd w:fill="f4cccc" w:val="clear"/>
          <w:rtl w:val="0"/>
        </w:rPr>
        <w:t xml:space="preserve">el diseño del fs está pensado a partir de la alta probabilidad de ocurrencia de fallas</w:t>
      </w:r>
    </w:p>
    <w:p w:rsidR="00000000" w:rsidDel="00000000" w:rsidP="00000000" w:rsidRDefault="00000000" w:rsidRPr="00000000" w14:paraId="0000017D">
      <w:pPr>
        <w:numPr>
          <w:ilvl w:val="0"/>
          <w:numId w:val="24"/>
        </w:numPr>
        <w:ind w:left="720" w:hanging="360"/>
        <w:rPr>
          <w:u w:val="none"/>
        </w:rPr>
      </w:pPr>
      <w:r w:rsidDel="00000000" w:rsidR="00000000" w:rsidRPr="00000000">
        <w:rPr>
          <w:rtl w:val="0"/>
        </w:rPr>
        <w:t xml:space="preserve">el secondary node es un backup del namenode. NO secondary no puede tomar el lugar del namenode</w:t>
      </w:r>
    </w:p>
    <w:p w:rsidR="00000000" w:rsidDel="00000000" w:rsidP="00000000" w:rsidRDefault="00000000" w:rsidRPr="00000000" w14:paraId="0000017E">
      <w:pPr>
        <w:numPr>
          <w:ilvl w:val="0"/>
          <w:numId w:val="24"/>
        </w:numPr>
        <w:ind w:left="720" w:hanging="360"/>
        <w:rPr>
          <w:u w:val="none"/>
        </w:rPr>
      </w:pPr>
      <w:r w:rsidDel="00000000" w:rsidR="00000000" w:rsidRPr="00000000">
        <w:rPr>
          <w:shd w:fill="f4cccc" w:val="clear"/>
          <w:rtl w:val="0"/>
        </w:rPr>
        <w:t xml:space="preserve">hdfs tiene una utilidad para balancear los datos en los nodos a pedido de un administrador.</w:t>
      </w:r>
      <w:r w:rsidDel="00000000" w:rsidR="00000000" w:rsidRPr="00000000">
        <w:rPr>
          <w:rtl w:val="0"/>
        </w:rPr>
      </w:r>
    </w:p>
    <w:p w:rsidR="00000000" w:rsidDel="00000000" w:rsidP="00000000" w:rsidRDefault="00000000" w:rsidRPr="00000000" w14:paraId="0000017F">
      <w:pPr>
        <w:ind w:left="0" w:firstLine="0"/>
        <w:rPr/>
      </w:pPr>
      <w:r w:rsidDel="00000000" w:rsidR="00000000" w:rsidRPr="00000000">
        <w:rPr>
          <w:rtl w:val="0"/>
        </w:rPr>
        <w:t xml:space="preserve">28. diferencia entre hadoo</w:t>
      </w:r>
      <w:commentRangeStart w:id="41"/>
      <w:commentRangeStart w:id="42"/>
      <w:r w:rsidDel="00000000" w:rsidR="00000000" w:rsidRPr="00000000">
        <w:rPr>
          <w:rtl w:val="0"/>
        </w:rPr>
        <w:t xml:space="preserve">p 1 y 2</w:t>
      </w:r>
      <w:commentRangeEnd w:id="41"/>
      <w:r w:rsidDel="00000000" w:rsidR="00000000" w:rsidRPr="00000000">
        <w:commentReference w:id="41"/>
      </w:r>
      <w:commentRangeEnd w:id="42"/>
      <w:r w:rsidDel="00000000" w:rsidR="00000000" w:rsidRPr="00000000">
        <w:commentReference w:id="42"/>
      </w:r>
      <w:r w:rsidDel="00000000" w:rsidR="00000000" w:rsidRPr="00000000">
        <w:rPr>
          <w:rtl w:val="0"/>
        </w:rPr>
      </w:r>
    </w:p>
    <w:p w:rsidR="00000000" w:rsidDel="00000000" w:rsidP="00000000" w:rsidRDefault="00000000" w:rsidRPr="00000000" w14:paraId="00000180">
      <w:pPr>
        <w:numPr>
          <w:ilvl w:val="0"/>
          <w:numId w:val="8"/>
        </w:numPr>
        <w:ind w:left="720" w:hanging="360"/>
        <w:rPr>
          <w:u w:val="none"/>
        </w:rPr>
      </w:pPr>
      <w:r w:rsidDel="00000000" w:rsidR="00000000" w:rsidRPr="00000000">
        <w:rPr>
          <w:rtl w:val="0"/>
        </w:rPr>
        <w:t xml:space="preserve">incluye un administrador de recursos denominado yarn que permite utilizar frameworks de procesamiento diferentes a mapreduce</w:t>
      </w:r>
    </w:p>
    <w:p w:rsidR="00000000" w:rsidDel="00000000" w:rsidP="00000000" w:rsidRDefault="00000000" w:rsidRPr="00000000" w14:paraId="00000181">
      <w:pPr>
        <w:numPr>
          <w:ilvl w:val="0"/>
          <w:numId w:val="8"/>
        </w:numPr>
        <w:ind w:left="720" w:hanging="360"/>
        <w:rPr>
          <w:u w:val="none"/>
        </w:rPr>
      </w:pPr>
      <w:r w:rsidDel="00000000" w:rsidR="00000000" w:rsidRPr="00000000">
        <w:rPr>
          <w:rtl w:val="0"/>
        </w:rPr>
        <w:t xml:space="preserve">reemplaza completamente hdfs por un fs de última generación denominado Hive</w:t>
      </w:r>
    </w:p>
    <w:p w:rsidR="00000000" w:rsidDel="00000000" w:rsidP="00000000" w:rsidRDefault="00000000" w:rsidRPr="00000000" w14:paraId="00000182">
      <w:pPr>
        <w:numPr>
          <w:ilvl w:val="0"/>
          <w:numId w:val="8"/>
        </w:numPr>
        <w:ind w:left="720" w:hanging="360"/>
        <w:rPr>
          <w:shd w:fill="d5a6bd" w:val="clear"/>
        </w:rPr>
      </w:pPr>
      <w:r w:rsidDel="00000000" w:rsidR="00000000" w:rsidRPr="00000000">
        <w:rPr>
          <w:shd w:fill="d5a6bd" w:val="clear"/>
          <w:rtl w:val="0"/>
        </w:rPr>
        <w:t xml:space="preserve">permite utilizar utilidades adicionales para por ejemplo procesamiento de grafos o imágenes en movimiento</w:t>
      </w:r>
    </w:p>
    <w:p w:rsidR="00000000" w:rsidDel="00000000" w:rsidP="00000000" w:rsidRDefault="00000000" w:rsidRPr="00000000" w14:paraId="00000183">
      <w:pPr>
        <w:numPr>
          <w:ilvl w:val="0"/>
          <w:numId w:val="8"/>
        </w:numPr>
        <w:ind w:left="720" w:hanging="360"/>
        <w:rPr>
          <w:shd w:fill="d5a6bd" w:val="clear"/>
        </w:rPr>
      </w:pPr>
      <w:r w:rsidDel="00000000" w:rsidR="00000000" w:rsidRPr="00000000">
        <w:rPr>
          <w:shd w:fill="d5a6bd" w:val="clear"/>
          <w:rtl w:val="0"/>
        </w:rPr>
        <w:t xml:space="preserve">resuelve el problema de hadoop 1 donde el master node estaba limitado en su posibilidad de escalamiento</w:t>
      </w:r>
    </w:p>
    <w:p w:rsidR="00000000" w:rsidDel="00000000" w:rsidP="00000000" w:rsidRDefault="00000000" w:rsidRPr="00000000" w14:paraId="00000184">
      <w:pPr>
        <w:ind w:left="0" w:firstLine="0"/>
        <w:rPr/>
      </w:pPr>
      <w:r w:rsidDel="00000000" w:rsidR="00000000" w:rsidRPr="00000000">
        <w:rPr>
          <w:rtl w:val="0"/>
        </w:rPr>
        <w:t xml:space="preserve">29. ventajas de persistencia políglota</w:t>
      </w:r>
    </w:p>
    <w:p w:rsidR="00000000" w:rsidDel="00000000" w:rsidP="00000000" w:rsidRDefault="00000000" w:rsidRPr="00000000" w14:paraId="00000185">
      <w:pPr>
        <w:numPr>
          <w:ilvl w:val="0"/>
          <w:numId w:val="12"/>
        </w:numPr>
        <w:ind w:left="720" w:hanging="360"/>
        <w:rPr>
          <w:shd w:fill="f4cccc" w:val="clear"/>
        </w:rPr>
      </w:pPr>
      <w:r w:rsidDel="00000000" w:rsidR="00000000" w:rsidRPr="00000000">
        <w:rPr>
          <w:shd w:fill="f4cccc" w:val="clear"/>
          <w:rtl w:val="0"/>
        </w:rPr>
        <w:t xml:space="preserve">diferentes DB se ajustan mejor a diferentes problemáticas</w:t>
      </w:r>
    </w:p>
    <w:p w:rsidR="00000000" w:rsidDel="00000000" w:rsidP="00000000" w:rsidRDefault="00000000" w:rsidRPr="00000000" w14:paraId="00000186">
      <w:pPr>
        <w:numPr>
          <w:ilvl w:val="0"/>
          <w:numId w:val="12"/>
        </w:numPr>
        <w:ind w:left="720" w:hanging="360"/>
        <w:rPr>
          <w:u w:val="none"/>
        </w:rPr>
      </w:pPr>
      <w:r w:rsidDel="00000000" w:rsidR="00000000" w:rsidRPr="00000000">
        <w:rPr>
          <w:rtl w:val="0"/>
        </w:rPr>
        <w:t xml:space="preserve">facilitar el despliegue a prod de una aplicación</w:t>
      </w:r>
    </w:p>
    <w:p w:rsidR="00000000" w:rsidDel="00000000" w:rsidP="00000000" w:rsidRDefault="00000000" w:rsidRPr="00000000" w14:paraId="00000187">
      <w:pPr>
        <w:numPr>
          <w:ilvl w:val="0"/>
          <w:numId w:val="12"/>
        </w:numPr>
        <w:ind w:left="720" w:hanging="360"/>
        <w:rPr>
          <w:u w:val="none"/>
        </w:rPr>
      </w:pPr>
      <w:r w:rsidDel="00000000" w:rsidR="00000000" w:rsidRPr="00000000">
        <w:rPr>
          <w:rtl w:val="0"/>
        </w:rPr>
        <w:t xml:space="preserve">reducir cantidad de tecnologías utilizadas en un proyecto</w:t>
      </w:r>
    </w:p>
    <w:p w:rsidR="00000000" w:rsidDel="00000000" w:rsidP="00000000" w:rsidRDefault="00000000" w:rsidRPr="00000000" w14:paraId="00000188">
      <w:pPr>
        <w:numPr>
          <w:ilvl w:val="0"/>
          <w:numId w:val="12"/>
        </w:numPr>
        <w:ind w:left="720" w:hanging="360"/>
        <w:rPr>
          <w:shd w:fill="f4cccc" w:val="clear"/>
        </w:rPr>
      </w:pPr>
      <w:r w:rsidDel="00000000" w:rsidR="00000000" w:rsidRPr="00000000">
        <w:rPr>
          <w:shd w:fill="f4cccc" w:val="clear"/>
          <w:rtl w:val="0"/>
        </w:rPr>
        <w:t xml:space="preserve">ciertos motores están optimizados para cierto tipo de operaciones</w:t>
      </w:r>
    </w:p>
    <w:p w:rsidR="00000000" w:rsidDel="00000000" w:rsidP="00000000" w:rsidRDefault="00000000" w:rsidRPr="00000000" w14:paraId="00000189">
      <w:pPr>
        <w:numPr>
          <w:ilvl w:val="0"/>
          <w:numId w:val="12"/>
        </w:numPr>
        <w:ind w:left="720" w:hanging="360"/>
        <w:rPr>
          <w:u w:val="none"/>
        </w:rPr>
      </w:pPr>
      <w:r w:rsidDel="00000000" w:rsidR="00000000" w:rsidRPr="00000000">
        <w:rPr>
          <w:rtl w:val="0"/>
        </w:rPr>
        <w:t xml:space="preserve">centralizar la información en un único repositorio</w:t>
      </w:r>
    </w:p>
    <w:p w:rsidR="00000000" w:rsidDel="00000000" w:rsidP="00000000" w:rsidRDefault="00000000" w:rsidRPr="00000000" w14:paraId="0000018A">
      <w:pPr>
        <w:numPr>
          <w:ilvl w:val="0"/>
          <w:numId w:val="12"/>
        </w:numPr>
        <w:ind w:left="720" w:hanging="360"/>
        <w:rPr>
          <w:shd w:fill="f4cccc" w:val="clear"/>
        </w:rPr>
      </w:pPr>
      <w:r w:rsidDel="00000000" w:rsidR="00000000" w:rsidRPr="00000000">
        <w:rPr>
          <w:shd w:fill="f4cccc" w:val="clear"/>
          <w:rtl w:val="0"/>
        </w:rPr>
        <w:t xml:space="preserve">evitar soluciones de bajo rendimiento</w:t>
      </w:r>
    </w:p>
    <w:p w:rsidR="00000000" w:rsidDel="00000000" w:rsidP="00000000" w:rsidRDefault="00000000" w:rsidRPr="00000000" w14:paraId="0000018B">
      <w:pPr>
        <w:rPr/>
      </w:pPr>
      <w:r w:rsidDel="00000000" w:rsidR="00000000" w:rsidRPr="00000000">
        <w:rPr>
          <w:rtl w:val="0"/>
        </w:rPr>
        <w:t xml:space="preserve">30. al elegir una estrategia de persistencia políglota se debe evaluar</w:t>
      </w:r>
    </w:p>
    <w:p w:rsidR="00000000" w:rsidDel="00000000" w:rsidP="00000000" w:rsidRDefault="00000000" w:rsidRPr="00000000" w14:paraId="0000018C">
      <w:pPr>
        <w:numPr>
          <w:ilvl w:val="0"/>
          <w:numId w:val="30"/>
        </w:numPr>
        <w:ind w:left="720" w:hanging="360"/>
        <w:rPr>
          <w:shd w:fill="f4cccc" w:val="clear"/>
        </w:rPr>
      </w:pPr>
      <w:r w:rsidDel="00000000" w:rsidR="00000000" w:rsidRPr="00000000">
        <w:rPr>
          <w:shd w:fill="f4cccc" w:val="clear"/>
          <w:rtl w:val="0"/>
        </w:rPr>
        <w:t xml:space="preserve">forma de acceso a los datos y consultas a realizar en la DB</w:t>
      </w:r>
    </w:p>
    <w:p w:rsidR="00000000" w:rsidDel="00000000" w:rsidP="00000000" w:rsidRDefault="00000000" w:rsidRPr="00000000" w14:paraId="0000018D">
      <w:pPr>
        <w:numPr>
          <w:ilvl w:val="0"/>
          <w:numId w:val="30"/>
        </w:numPr>
        <w:ind w:left="720" w:hanging="360"/>
        <w:rPr>
          <w:u w:val="none"/>
        </w:rPr>
      </w:pPr>
      <w:r w:rsidDel="00000000" w:rsidR="00000000" w:rsidRPr="00000000">
        <w:rPr>
          <w:rtl w:val="0"/>
        </w:rPr>
        <w:t xml:space="preserve">cantidad de usuarios en el sistema</w:t>
      </w:r>
    </w:p>
    <w:p w:rsidR="00000000" w:rsidDel="00000000" w:rsidP="00000000" w:rsidRDefault="00000000" w:rsidRPr="00000000" w14:paraId="0000018E">
      <w:pPr>
        <w:numPr>
          <w:ilvl w:val="0"/>
          <w:numId w:val="30"/>
        </w:numPr>
        <w:ind w:left="720" w:hanging="360"/>
        <w:rPr>
          <w:shd w:fill="f4cccc" w:val="clear"/>
        </w:rPr>
      </w:pPr>
      <w:r w:rsidDel="00000000" w:rsidR="00000000" w:rsidRPr="00000000">
        <w:rPr>
          <w:shd w:fill="f4cccc" w:val="clear"/>
          <w:rtl w:val="0"/>
        </w:rPr>
        <w:t xml:space="preserve">necesidad de optimización y performance.</w:t>
      </w:r>
      <w:r w:rsidDel="00000000" w:rsidR="00000000" w:rsidRPr="00000000">
        <w:rPr>
          <w:rtl w:val="0"/>
        </w:rPr>
      </w:r>
    </w:p>
    <w:p w:rsidR="00000000" w:rsidDel="00000000" w:rsidP="00000000" w:rsidRDefault="00000000" w:rsidRPr="00000000" w14:paraId="0000018F">
      <w:pPr>
        <w:ind w:left="0" w:firstLine="0"/>
        <w:rPr/>
      </w:pPr>
      <w:r w:rsidDel="00000000" w:rsidR="00000000" w:rsidRPr="00000000">
        <w:rPr>
          <w:rtl w:val="0"/>
        </w:rPr>
        <w:t xml:space="preserve">31. como un usuario puede viajar de un punto a otro en la ciudad</w:t>
      </w:r>
    </w:p>
    <w:p w:rsidR="00000000" w:rsidDel="00000000" w:rsidP="00000000" w:rsidRDefault="00000000" w:rsidRPr="00000000" w14:paraId="00000190">
      <w:pPr>
        <w:numPr>
          <w:ilvl w:val="0"/>
          <w:numId w:val="26"/>
        </w:numPr>
        <w:ind w:left="720" w:hanging="360"/>
        <w:rPr>
          <w:u w:val="none"/>
        </w:rPr>
      </w:pPr>
      <w:r w:rsidDel="00000000" w:rsidR="00000000" w:rsidRPr="00000000">
        <w:rPr>
          <w:rtl w:val="0"/>
        </w:rPr>
        <w:t xml:space="preserve">riak</w:t>
      </w:r>
    </w:p>
    <w:p w:rsidR="00000000" w:rsidDel="00000000" w:rsidP="00000000" w:rsidRDefault="00000000" w:rsidRPr="00000000" w14:paraId="00000191">
      <w:pPr>
        <w:numPr>
          <w:ilvl w:val="0"/>
          <w:numId w:val="26"/>
        </w:numPr>
        <w:ind w:left="720" w:hanging="360"/>
        <w:rPr>
          <w:u w:val="none"/>
        </w:rPr>
      </w:pPr>
      <w:r w:rsidDel="00000000" w:rsidR="00000000" w:rsidRPr="00000000">
        <w:rPr>
          <w:rtl w:val="0"/>
        </w:rPr>
        <w:t xml:space="preserve">cassandra</w:t>
      </w:r>
    </w:p>
    <w:p w:rsidR="00000000" w:rsidDel="00000000" w:rsidP="00000000" w:rsidRDefault="00000000" w:rsidRPr="00000000" w14:paraId="00000192">
      <w:pPr>
        <w:numPr>
          <w:ilvl w:val="0"/>
          <w:numId w:val="26"/>
        </w:numPr>
        <w:ind w:left="720" w:hanging="360"/>
        <w:rPr>
          <w:u w:val="none"/>
        </w:rPr>
      </w:pPr>
      <w:r w:rsidDel="00000000" w:rsidR="00000000" w:rsidRPr="00000000">
        <w:rPr>
          <w:rtl w:val="0"/>
        </w:rPr>
        <w:t xml:space="preserve">mongo</w:t>
      </w:r>
    </w:p>
    <w:p w:rsidR="00000000" w:rsidDel="00000000" w:rsidP="00000000" w:rsidRDefault="00000000" w:rsidRPr="00000000" w14:paraId="00000193">
      <w:pPr>
        <w:numPr>
          <w:ilvl w:val="0"/>
          <w:numId w:val="26"/>
        </w:numPr>
        <w:ind w:left="720" w:hanging="360"/>
        <w:rPr>
          <w:shd w:fill="f4cccc" w:val="clear"/>
        </w:rPr>
      </w:pPr>
      <w:r w:rsidDel="00000000" w:rsidR="00000000" w:rsidRPr="00000000">
        <w:rPr>
          <w:shd w:fill="f4cccc" w:val="clear"/>
          <w:rtl w:val="0"/>
        </w:rPr>
        <w:t xml:space="preserve">neo</w:t>
      </w:r>
    </w:p>
    <w:p w:rsidR="00000000" w:rsidDel="00000000" w:rsidP="00000000" w:rsidRDefault="00000000" w:rsidRPr="00000000" w14:paraId="00000194">
      <w:pPr>
        <w:numPr>
          <w:ilvl w:val="0"/>
          <w:numId w:val="26"/>
        </w:numPr>
        <w:ind w:left="720" w:hanging="360"/>
        <w:rPr>
          <w:u w:val="none"/>
        </w:rPr>
      </w:pPr>
      <w:r w:rsidDel="00000000" w:rsidR="00000000" w:rsidRPr="00000000">
        <w:rPr>
          <w:rtl w:val="0"/>
        </w:rPr>
        <w:t xml:space="preserve">dbmbs</w:t>
      </w:r>
    </w:p>
    <w:p w:rsidR="00000000" w:rsidDel="00000000" w:rsidP="00000000" w:rsidRDefault="00000000" w:rsidRPr="00000000" w14:paraId="00000195">
      <w:pPr>
        <w:rPr/>
      </w:pPr>
      <w:r w:rsidDel="00000000" w:rsidR="00000000" w:rsidRPr="00000000">
        <w:rPr>
          <w:rtl w:val="0"/>
        </w:rPr>
        <w:t xml:space="preserve">32. Buena elección para sistema de sensores climáticos</w:t>
      </w:r>
    </w:p>
    <w:p w:rsidR="00000000" w:rsidDel="00000000" w:rsidP="00000000" w:rsidRDefault="00000000" w:rsidRPr="00000000" w14:paraId="00000196">
      <w:pPr>
        <w:numPr>
          <w:ilvl w:val="0"/>
          <w:numId w:val="31"/>
        </w:numPr>
        <w:ind w:left="720" w:hanging="360"/>
        <w:rPr>
          <w:u w:val="none"/>
        </w:rPr>
      </w:pPr>
      <w:commentRangeStart w:id="43"/>
      <w:commentRangeStart w:id="44"/>
      <w:commentRangeStart w:id="45"/>
      <w:commentRangeStart w:id="46"/>
      <w:commentRangeStart w:id="47"/>
      <w:r w:rsidDel="00000000" w:rsidR="00000000" w:rsidRPr="00000000">
        <w:rPr>
          <w:rtl w:val="0"/>
        </w:rPr>
        <w:t xml:space="preserve">riak. </w:t>
      </w:r>
      <w:commentRangeEnd w:id="43"/>
      <w:r w:rsidDel="00000000" w:rsidR="00000000" w:rsidRPr="00000000">
        <w:commentReference w:id="43"/>
      </w:r>
      <w:commentRangeEnd w:id="44"/>
      <w:r w:rsidDel="00000000" w:rsidR="00000000" w:rsidRPr="00000000">
        <w:commentReference w:id="44"/>
      </w:r>
      <w:commentRangeEnd w:id="45"/>
      <w:r w:rsidDel="00000000" w:rsidR="00000000" w:rsidRPr="00000000">
        <w:commentReference w:id="45"/>
      </w:r>
      <w:commentRangeEnd w:id="46"/>
      <w:r w:rsidDel="00000000" w:rsidR="00000000" w:rsidRPr="00000000">
        <w:commentReference w:id="46"/>
      </w:r>
      <w:commentRangeEnd w:id="47"/>
      <w:r w:rsidDel="00000000" w:rsidR="00000000" w:rsidRPr="00000000">
        <w:commentReference w:id="47"/>
      </w:r>
      <w:r w:rsidDel="00000000" w:rsidR="00000000" w:rsidRPr="00000000">
        <w:rPr>
          <w:rtl w:val="0"/>
        </w:rPr>
      </w:r>
    </w:p>
    <w:p w:rsidR="00000000" w:rsidDel="00000000" w:rsidP="00000000" w:rsidRDefault="00000000" w:rsidRPr="00000000" w14:paraId="00000197">
      <w:pPr>
        <w:numPr>
          <w:ilvl w:val="0"/>
          <w:numId w:val="31"/>
        </w:numPr>
        <w:ind w:left="720" w:hanging="360"/>
        <w:rPr>
          <w:shd w:fill="f4cccc" w:val="clear"/>
        </w:rPr>
      </w:pPr>
      <w:r w:rsidDel="00000000" w:rsidR="00000000" w:rsidRPr="00000000">
        <w:rPr>
          <w:shd w:fill="f4cccc" w:val="clear"/>
          <w:rtl w:val="0"/>
        </w:rPr>
        <w:t xml:space="preserve">cassandra</w:t>
      </w:r>
    </w:p>
    <w:p w:rsidR="00000000" w:rsidDel="00000000" w:rsidP="00000000" w:rsidRDefault="00000000" w:rsidRPr="00000000" w14:paraId="00000198">
      <w:pPr>
        <w:numPr>
          <w:ilvl w:val="0"/>
          <w:numId w:val="31"/>
        </w:numPr>
        <w:ind w:left="720" w:hanging="360"/>
        <w:rPr>
          <w:u w:val="none"/>
        </w:rPr>
      </w:pPr>
      <w:r w:rsidDel="00000000" w:rsidR="00000000" w:rsidRPr="00000000">
        <w:rPr>
          <w:rtl w:val="0"/>
        </w:rPr>
        <w:t xml:space="preserve">neo4j </w:t>
      </w:r>
    </w:p>
    <w:p w:rsidR="00000000" w:rsidDel="00000000" w:rsidP="00000000" w:rsidRDefault="00000000" w:rsidRPr="00000000" w14:paraId="00000199">
      <w:pPr>
        <w:numPr>
          <w:ilvl w:val="0"/>
          <w:numId w:val="31"/>
        </w:numPr>
        <w:ind w:left="720" w:hanging="360"/>
        <w:rPr>
          <w:u w:val="none"/>
        </w:rPr>
      </w:pPr>
      <w:r w:rsidDel="00000000" w:rsidR="00000000" w:rsidRPr="00000000">
        <w:rPr>
          <w:rtl w:val="0"/>
        </w:rPr>
        <w:t xml:space="preserve">rdbms</w:t>
      </w:r>
    </w:p>
    <w:p w:rsidR="00000000" w:rsidDel="00000000" w:rsidP="00000000" w:rsidRDefault="00000000" w:rsidRPr="00000000" w14:paraId="0000019A">
      <w:pPr>
        <w:ind w:left="0" w:firstLine="0"/>
        <w:rPr/>
      </w:pPr>
      <w:r w:rsidDel="00000000" w:rsidR="00000000" w:rsidRPr="00000000">
        <w:rPr/>
        <w:drawing>
          <wp:inline distB="114300" distT="114300" distL="114300" distR="114300">
            <wp:extent cx="5734050" cy="3352800"/>
            <wp:effectExtent b="0" l="0" r="0" t="0"/>
            <wp:docPr id="12" name="image12.png"/>
            <a:graphic>
              <a:graphicData uri="http://schemas.openxmlformats.org/drawingml/2006/picture">
                <pic:pic>
                  <pic:nvPicPr>
                    <pic:cNvPr id="0" name="image12.png"/>
                    <pic:cNvPicPr preferRelativeResize="0"/>
                  </pic:nvPicPr>
                  <pic:blipFill>
                    <a:blip r:embed="rId13"/>
                    <a:srcRect b="0" l="0" r="0" t="0"/>
                    <a:stretch>
                      <a:fillRect/>
                    </a:stretch>
                  </pic:blipFill>
                  <pic:spPr>
                    <a:xfrm>
                      <a:off x="0" y="0"/>
                      <a:ext cx="573405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19B">
      <w:pPr>
        <w:ind w:left="0" w:firstLine="0"/>
        <w:rPr/>
      </w:pPr>
      <w:r w:rsidDel="00000000" w:rsidR="00000000" w:rsidRPr="00000000">
        <w:rPr>
          <w:rtl w:val="0"/>
        </w:rPr>
        <w:t xml:space="preserve">33. en cassandra, luego de la sentencia CREATE qué devuelve la consulta</w:t>
      </w:r>
    </w:p>
    <w:p w:rsidR="00000000" w:rsidDel="00000000" w:rsidP="00000000" w:rsidRDefault="00000000" w:rsidRPr="00000000" w14:paraId="0000019C">
      <w:pPr>
        <w:numPr>
          <w:ilvl w:val="0"/>
          <w:numId w:val="10"/>
        </w:numPr>
        <w:ind w:left="720" w:hanging="360"/>
        <w:rPr>
          <w:u w:val="none"/>
        </w:rPr>
      </w:pPr>
      <w:r w:rsidDel="00000000" w:rsidR="00000000" w:rsidRPr="00000000">
        <w:rPr>
          <w:rtl w:val="0"/>
        </w:rPr>
        <w:t xml:space="preserve">0</w:t>
      </w:r>
    </w:p>
    <w:p w:rsidR="00000000" w:rsidDel="00000000" w:rsidP="00000000" w:rsidRDefault="00000000" w:rsidRPr="00000000" w14:paraId="0000019D">
      <w:pPr>
        <w:numPr>
          <w:ilvl w:val="0"/>
          <w:numId w:val="10"/>
        </w:numPr>
        <w:ind w:left="720" w:hanging="360"/>
        <w:rPr>
          <w:u w:val="none"/>
        </w:rPr>
      </w:pPr>
      <w:commentRangeStart w:id="48"/>
      <w:commentRangeStart w:id="49"/>
      <w:commentRangeStart w:id="50"/>
      <w:commentRangeStart w:id="51"/>
      <w:commentRangeStart w:id="52"/>
      <w:commentRangeStart w:id="53"/>
      <w:commentRangeStart w:id="54"/>
      <w:commentRangeStart w:id="55"/>
      <w:commentRangeStart w:id="56"/>
      <w:commentRangeStart w:id="57"/>
      <w:commentRangeStart w:id="58"/>
      <w:commentRangeStart w:id="59"/>
      <w:commentRangeStart w:id="60"/>
      <w:commentRangeStart w:id="61"/>
      <w:commentRangeStart w:id="62"/>
      <w:commentRangeStart w:id="63"/>
      <w:commentRangeStart w:id="64"/>
      <w:commentRangeStart w:id="65"/>
      <w:commentRangeStart w:id="66"/>
      <w:commentRangeStart w:id="67"/>
      <w:commentRangeStart w:id="68"/>
      <w:commentRangeStart w:id="69"/>
      <w:commentRangeStart w:id="70"/>
      <w:commentRangeStart w:id="71"/>
      <w:r w:rsidDel="00000000" w:rsidR="00000000" w:rsidRPr="00000000">
        <w:rPr>
          <w:rtl w:val="0"/>
        </w:rPr>
        <w:t xml:space="preserve">1</w:t>
      </w:r>
      <w:commentRangeEnd w:id="48"/>
      <w:r w:rsidDel="00000000" w:rsidR="00000000" w:rsidRPr="00000000">
        <w:commentReference w:id="48"/>
      </w:r>
      <w:commentRangeEnd w:id="49"/>
      <w:r w:rsidDel="00000000" w:rsidR="00000000" w:rsidRPr="00000000">
        <w:commentReference w:id="49"/>
      </w:r>
      <w:commentRangeEnd w:id="50"/>
      <w:r w:rsidDel="00000000" w:rsidR="00000000" w:rsidRPr="00000000">
        <w:commentReference w:id="50"/>
      </w:r>
      <w:commentRangeEnd w:id="51"/>
      <w:r w:rsidDel="00000000" w:rsidR="00000000" w:rsidRPr="00000000">
        <w:commentReference w:id="51"/>
      </w:r>
      <w:commentRangeEnd w:id="52"/>
      <w:r w:rsidDel="00000000" w:rsidR="00000000" w:rsidRPr="00000000">
        <w:commentReference w:id="52"/>
      </w:r>
      <w:commentRangeEnd w:id="53"/>
      <w:r w:rsidDel="00000000" w:rsidR="00000000" w:rsidRPr="00000000">
        <w:commentReference w:id="53"/>
      </w:r>
      <w:commentRangeEnd w:id="54"/>
      <w:r w:rsidDel="00000000" w:rsidR="00000000" w:rsidRPr="00000000">
        <w:commentReference w:id="54"/>
      </w:r>
      <w:commentRangeEnd w:id="55"/>
      <w:r w:rsidDel="00000000" w:rsidR="00000000" w:rsidRPr="00000000">
        <w:commentReference w:id="55"/>
      </w:r>
      <w:commentRangeEnd w:id="56"/>
      <w:r w:rsidDel="00000000" w:rsidR="00000000" w:rsidRPr="00000000">
        <w:commentReference w:id="56"/>
      </w:r>
      <w:commentRangeEnd w:id="57"/>
      <w:r w:rsidDel="00000000" w:rsidR="00000000" w:rsidRPr="00000000">
        <w:commentReference w:id="57"/>
      </w:r>
      <w:commentRangeEnd w:id="58"/>
      <w:r w:rsidDel="00000000" w:rsidR="00000000" w:rsidRPr="00000000">
        <w:commentReference w:id="58"/>
      </w:r>
      <w:commentRangeEnd w:id="59"/>
      <w:r w:rsidDel="00000000" w:rsidR="00000000" w:rsidRPr="00000000">
        <w:commentReference w:id="59"/>
      </w:r>
      <w:commentRangeEnd w:id="60"/>
      <w:r w:rsidDel="00000000" w:rsidR="00000000" w:rsidRPr="00000000">
        <w:commentReference w:id="60"/>
      </w:r>
      <w:commentRangeEnd w:id="61"/>
      <w:r w:rsidDel="00000000" w:rsidR="00000000" w:rsidRPr="00000000">
        <w:commentReference w:id="61"/>
      </w:r>
      <w:commentRangeEnd w:id="62"/>
      <w:r w:rsidDel="00000000" w:rsidR="00000000" w:rsidRPr="00000000">
        <w:commentReference w:id="62"/>
      </w:r>
      <w:commentRangeEnd w:id="63"/>
      <w:r w:rsidDel="00000000" w:rsidR="00000000" w:rsidRPr="00000000">
        <w:commentReference w:id="63"/>
      </w:r>
      <w:commentRangeEnd w:id="64"/>
      <w:r w:rsidDel="00000000" w:rsidR="00000000" w:rsidRPr="00000000">
        <w:commentReference w:id="64"/>
      </w:r>
      <w:commentRangeEnd w:id="65"/>
      <w:r w:rsidDel="00000000" w:rsidR="00000000" w:rsidRPr="00000000">
        <w:commentReference w:id="65"/>
      </w:r>
      <w:commentRangeEnd w:id="66"/>
      <w:r w:rsidDel="00000000" w:rsidR="00000000" w:rsidRPr="00000000">
        <w:commentReference w:id="66"/>
      </w:r>
      <w:commentRangeEnd w:id="67"/>
      <w:r w:rsidDel="00000000" w:rsidR="00000000" w:rsidRPr="00000000">
        <w:commentReference w:id="67"/>
      </w:r>
      <w:commentRangeEnd w:id="68"/>
      <w:r w:rsidDel="00000000" w:rsidR="00000000" w:rsidRPr="00000000">
        <w:commentReference w:id="68"/>
      </w:r>
      <w:commentRangeEnd w:id="69"/>
      <w:r w:rsidDel="00000000" w:rsidR="00000000" w:rsidRPr="00000000">
        <w:commentReference w:id="69"/>
      </w:r>
      <w:commentRangeEnd w:id="70"/>
      <w:r w:rsidDel="00000000" w:rsidR="00000000" w:rsidRPr="00000000">
        <w:commentReference w:id="70"/>
      </w:r>
      <w:commentRangeEnd w:id="71"/>
      <w:r w:rsidDel="00000000" w:rsidR="00000000" w:rsidRPr="00000000">
        <w:commentReference w:id="71"/>
      </w:r>
      <w:r w:rsidDel="00000000" w:rsidR="00000000" w:rsidRPr="00000000">
        <w:rPr>
          <w:rtl w:val="0"/>
        </w:rPr>
      </w:r>
    </w:p>
    <w:p w:rsidR="00000000" w:rsidDel="00000000" w:rsidP="00000000" w:rsidRDefault="00000000" w:rsidRPr="00000000" w14:paraId="0000019E">
      <w:pPr>
        <w:numPr>
          <w:ilvl w:val="0"/>
          <w:numId w:val="10"/>
        </w:numPr>
        <w:ind w:left="720" w:hanging="360"/>
        <w:rPr>
          <w:u w:val="none"/>
        </w:rPr>
      </w:pPr>
      <w:r w:rsidDel="00000000" w:rsidR="00000000" w:rsidRPr="00000000">
        <w:rPr>
          <w:rtl w:val="0"/>
        </w:rPr>
        <w:t xml:space="preserve">2</w:t>
      </w:r>
    </w:p>
    <w:p w:rsidR="00000000" w:rsidDel="00000000" w:rsidP="00000000" w:rsidRDefault="00000000" w:rsidRPr="00000000" w14:paraId="0000019F">
      <w:pPr>
        <w:numPr>
          <w:ilvl w:val="0"/>
          <w:numId w:val="10"/>
        </w:numPr>
        <w:ind w:left="720" w:hanging="360"/>
        <w:rPr>
          <w:shd w:fill="f4cccc" w:val="clear"/>
        </w:rPr>
      </w:pPr>
      <w:r w:rsidDel="00000000" w:rsidR="00000000" w:rsidRPr="00000000">
        <w:rPr>
          <w:shd w:fill="f4cccc" w:val="clear"/>
          <w:rtl w:val="0"/>
        </w:rPr>
        <w:t xml:space="preserve">3</w:t>
      </w:r>
    </w:p>
    <w:p w:rsidR="00000000" w:rsidDel="00000000" w:rsidP="00000000" w:rsidRDefault="00000000" w:rsidRPr="00000000" w14:paraId="000001A0">
      <w:pPr>
        <w:ind w:left="0" w:firstLine="0"/>
        <w:rPr/>
      </w:pPr>
      <w:r w:rsidDel="00000000" w:rsidR="00000000" w:rsidRPr="00000000">
        <w:rPr>
          <w:rtl w:val="0"/>
        </w:rPr>
        <w:t xml:space="preserve">34. tipo de particionamiento cassandra. </w:t>
      </w:r>
    </w:p>
    <w:p w:rsidR="00000000" w:rsidDel="00000000" w:rsidP="00000000" w:rsidRDefault="00000000" w:rsidRPr="00000000" w14:paraId="000001A1">
      <w:pPr>
        <w:numPr>
          <w:ilvl w:val="0"/>
          <w:numId w:val="20"/>
        </w:numPr>
        <w:ind w:left="720" w:hanging="360"/>
        <w:rPr>
          <w:shd w:fill="f4cccc" w:val="clear"/>
        </w:rPr>
      </w:pPr>
      <w:commentRangeStart w:id="72"/>
      <w:commentRangeStart w:id="73"/>
      <w:commentRangeStart w:id="74"/>
      <w:commentRangeStart w:id="75"/>
      <w:commentRangeStart w:id="76"/>
      <w:r w:rsidDel="00000000" w:rsidR="00000000" w:rsidRPr="00000000">
        <w:rPr>
          <w:shd w:fill="f4cccc" w:val="clear"/>
          <w:rtl w:val="0"/>
        </w:rPr>
        <w:t xml:space="preserve">cluster</w:t>
      </w:r>
      <w:commentRangeEnd w:id="72"/>
      <w:r w:rsidDel="00000000" w:rsidR="00000000" w:rsidRPr="00000000">
        <w:commentReference w:id="72"/>
      </w:r>
      <w:commentRangeEnd w:id="73"/>
      <w:r w:rsidDel="00000000" w:rsidR="00000000" w:rsidRPr="00000000">
        <w:commentReference w:id="73"/>
      </w:r>
      <w:commentRangeEnd w:id="74"/>
      <w:r w:rsidDel="00000000" w:rsidR="00000000" w:rsidRPr="00000000">
        <w:commentReference w:id="74"/>
      </w:r>
      <w:commentRangeEnd w:id="75"/>
      <w:r w:rsidDel="00000000" w:rsidR="00000000" w:rsidRPr="00000000">
        <w:commentReference w:id="75"/>
      </w:r>
      <w:commentRangeEnd w:id="76"/>
      <w:r w:rsidDel="00000000" w:rsidR="00000000" w:rsidRPr="00000000">
        <w:commentReference w:id="76"/>
      </w:r>
      <w:r w:rsidDel="00000000" w:rsidR="00000000" w:rsidRPr="00000000">
        <w:rPr>
          <w:rtl w:val="0"/>
        </w:rPr>
      </w:r>
    </w:p>
    <w:p w:rsidR="00000000" w:rsidDel="00000000" w:rsidP="00000000" w:rsidRDefault="00000000" w:rsidRPr="00000000" w14:paraId="000001A2">
      <w:pPr>
        <w:numPr>
          <w:ilvl w:val="0"/>
          <w:numId w:val="20"/>
        </w:numPr>
        <w:ind w:left="720" w:hanging="360"/>
        <w:rPr/>
      </w:pPr>
      <w:r w:rsidDel="00000000" w:rsidR="00000000" w:rsidRPr="00000000">
        <w:rPr>
          <w:rtl w:val="0"/>
        </w:rPr>
        <w:t xml:space="preserve">keyspace</w:t>
      </w:r>
    </w:p>
    <w:p w:rsidR="00000000" w:rsidDel="00000000" w:rsidP="00000000" w:rsidRDefault="00000000" w:rsidRPr="00000000" w14:paraId="000001A3">
      <w:pPr>
        <w:numPr>
          <w:ilvl w:val="0"/>
          <w:numId w:val="20"/>
        </w:numPr>
        <w:ind w:left="720" w:hanging="360"/>
        <w:rPr/>
      </w:pPr>
      <w:commentRangeStart w:id="77"/>
      <w:commentRangeStart w:id="78"/>
      <w:commentRangeStart w:id="79"/>
      <w:commentRangeStart w:id="80"/>
      <w:commentRangeStart w:id="81"/>
      <w:r w:rsidDel="00000000" w:rsidR="00000000" w:rsidRPr="00000000">
        <w:rPr>
          <w:rtl w:val="0"/>
        </w:rPr>
        <w:t xml:space="preserve">tabla</w:t>
      </w:r>
      <w:commentRangeEnd w:id="77"/>
      <w:r w:rsidDel="00000000" w:rsidR="00000000" w:rsidRPr="00000000">
        <w:commentReference w:id="77"/>
      </w:r>
      <w:commentRangeEnd w:id="78"/>
      <w:r w:rsidDel="00000000" w:rsidR="00000000" w:rsidRPr="00000000">
        <w:commentReference w:id="78"/>
      </w:r>
      <w:commentRangeEnd w:id="79"/>
      <w:r w:rsidDel="00000000" w:rsidR="00000000" w:rsidRPr="00000000">
        <w:commentReference w:id="79"/>
      </w:r>
      <w:commentRangeEnd w:id="80"/>
      <w:r w:rsidDel="00000000" w:rsidR="00000000" w:rsidRPr="00000000">
        <w:commentReference w:id="80"/>
      </w:r>
      <w:commentRangeEnd w:id="81"/>
      <w:r w:rsidDel="00000000" w:rsidR="00000000" w:rsidRPr="00000000">
        <w:commentReference w:id="81"/>
      </w:r>
      <w:r w:rsidDel="00000000" w:rsidR="00000000" w:rsidRPr="00000000">
        <w:rPr>
          <w:rtl w:val="0"/>
        </w:rPr>
      </w:r>
    </w:p>
    <w:p w:rsidR="00000000" w:rsidDel="00000000" w:rsidP="00000000" w:rsidRDefault="00000000" w:rsidRPr="00000000" w14:paraId="000001A4">
      <w:pPr>
        <w:numPr>
          <w:ilvl w:val="0"/>
          <w:numId w:val="20"/>
        </w:numPr>
        <w:ind w:left="720" w:hanging="360"/>
        <w:rPr/>
      </w:pPr>
      <w:r w:rsidDel="00000000" w:rsidR="00000000" w:rsidRPr="00000000">
        <w:rPr>
          <w:rtl w:val="0"/>
        </w:rPr>
        <w:t xml:space="preserve">dml</w:t>
      </w:r>
    </w:p>
    <w:p w:rsidR="00000000" w:rsidDel="00000000" w:rsidP="00000000" w:rsidRDefault="00000000" w:rsidRPr="00000000" w14:paraId="000001A5">
      <w:pPr>
        <w:ind w:left="0" w:firstLine="0"/>
        <w:rPr>
          <w:b w:val="1"/>
        </w:rPr>
      </w:pPr>
      <w:r w:rsidDel="00000000" w:rsidR="00000000" w:rsidRPr="00000000">
        <w:rPr>
          <w:b w:val="1"/>
          <w:rtl w:val="0"/>
        </w:rPr>
        <w:t xml:space="preserve">De esta pregunta tenemos que keyspace no es (se lo marcaron mal a Ro), tabla tampoco es (lo pregunté en clase, me dijo que no es correcto y que se define a nivel “column family”) por lo que queda cluster o dml. </w:t>
      </w:r>
    </w:p>
    <w:p w:rsidR="00000000" w:rsidDel="00000000" w:rsidP="00000000" w:rsidRDefault="00000000" w:rsidRPr="00000000" w14:paraId="000001A6">
      <w:pPr>
        <w:ind w:left="0" w:firstLine="0"/>
        <w:rPr/>
      </w:pPr>
      <w:r w:rsidDel="00000000" w:rsidR="00000000" w:rsidRPr="00000000">
        <w:rPr>
          <w:rtl w:val="0"/>
        </w:rPr>
        <w:t xml:space="preserve">35. falla la consulta Cassandra</w:t>
      </w:r>
    </w:p>
    <w:p w:rsidR="00000000" w:rsidDel="00000000" w:rsidP="00000000" w:rsidRDefault="00000000" w:rsidRPr="00000000" w14:paraId="000001A7">
      <w:pPr>
        <w:ind w:left="0" w:firstLine="0"/>
        <w:rPr>
          <w:shd w:fill="f4cccc" w:val="clear"/>
        </w:rPr>
      </w:pPr>
      <w:r w:rsidDel="00000000" w:rsidR="00000000" w:rsidRPr="00000000">
        <w:rPr>
          <w:rtl w:val="0"/>
        </w:rPr>
        <w:tab/>
      </w:r>
      <w:r w:rsidDel="00000000" w:rsidR="00000000" w:rsidRPr="00000000">
        <w:rPr>
          <w:shd w:fill="f4cccc" w:val="clear"/>
          <w:rtl w:val="0"/>
        </w:rPr>
        <w:t xml:space="preserve">porque la primary key debe tener todos los datos menos los de tipo counter</w:t>
      </w:r>
    </w:p>
    <w:p w:rsidR="00000000" w:rsidDel="00000000" w:rsidP="00000000" w:rsidRDefault="00000000" w:rsidRPr="00000000" w14:paraId="000001A8">
      <w:pPr>
        <w:ind w:left="0" w:firstLine="0"/>
        <w:rPr/>
      </w:pPr>
      <w:r w:rsidDel="00000000" w:rsidR="00000000" w:rsidRPr="00000000">
        <w:rPr>
          <w:rtl w:val="0"/>
        </w:rPr>
        <w:t xml:space="preserve">36. conexiones desde la aplicación cassandra</w:t>
      </w:r>
    </w:p>
    <w:p w:rsidR="00000000" w:rsidDel="00000000" w:rsidP="00000000" w:rsidRDefault="00000000" w:rsidRPr="00000000" w14:paraId="000001A9">
      <w:pPr>
        <w:ind w:left="0" w:firstLine="720"/>
        <w:rPr>
          <w:shd w:fill="f4cccc" w:val="clear"/>
        </w:rPr>
      </w:pPr>
      <w:r w:rsidDel="00000000" w:rsidR="00000000" w:rsidRPr="00000000">
        <w:rPr>
          <w:shd w:fill="f4cccc" w:val="clear"/>
          <w:rtl w:val="0"/>
        </w:rPr>
        <w:t xml:space="preserve">No. cualquier nodo puede recibir una petición de lectura o escritura, se denomina coordinador y es el encargado de redirigirla la petición al nodo que corresponda.</w:t>
      </w:r>
    </w:p>
    <w:p w:rsidR="00000000" w:rsidDel="00000000" w:rsidP="00000000" w:rsidRDefault="00000000" w:rsidRPr="00000000" w14:paraId="000001AA">
      <w:pPr>
        <w:ind w:left="0" w:firstLine="0"/>
        <w:rPr/>
      </w:pPr>
      <w:r w:rsidDel="00000000" w:rsidR="00000000" w:rsidRPr="00000000">
        <w:rPr>
          <w:rtl w:val="0"/>
        </w:rPr>
        <w:t xml:space="preserve">37. carac del escalamiento horizontal</w:t>
      </w:r>
    </w:p>
    <w:p w:rsidR="00000000" w:rsidDel="00000000" w:rsidP="00000000" w:rsidRDefault="00000000" w:rsidRPr="00000000" w14:paraId="000001AB">
      <w:pPr>
        <w:numPr>
          <w:ilvl w:val="0"/>
          <w:numId w:val="11"/>
        </w:numPr>
        <w:ind w:left="720" w:hanging="360"/>
        <w:rPr>
          <w:u w:val="none"/>
        </w:rPr>
      </w:pPr>
      <w:r w:rsidDel="00000000" w:rsidR="00000000" w:rsidRPr="00000000">
        <w:rPr>
          <w:rtl w:val="0"/>
        </w:rPr>
        <w:t xml:space="preserve">escalamiento dentro de un mismo servidor</w:t>
      </w:r>
    </w:p>
    <w:p w:rsidR="00000000" w:rsidDel="00000000" w:rsidP="00000000" w:rsidRDefault="00000000" w:rsidRPr="00000000" w14:paraId="000001AC">
      <w:pPr>
        <w:numPr>
          <w:ilvl w:val="0"/>
          <w:numId w:val="11"/>
        </w:numPr>
        <w:ind w:left="720" w:hanging="360"/>
        <w:rPr>
          <w:shd w:fill="d5a6bd" w:val="clear"/>
        </w:rPr>
      </w:pPr>
      <w:commentRangeStart w:id="82"/>
      <w:commentRangeStart w:id="83"/>
      <w:commentRangeStart w:id="84"/>
      <w:r w:rsidDel="00000000" w:rsidR="00000000" w:rsidRPr="00000000">
        <w:rPr>
          <w:shd w:fill="d5a6bd" w:val="clear"/>
          <w:rtl w:val="0"/>
        </w:rPr>
        <w:t xml:space="preserve">proporciona redundancia e incrementa la disponibilidad de datos</w:t>
      </w:r>
      <w:commentRangeEnd w:id="82"/>
      <w:r w:rsidDel="00000000" w:rsidR="00000000" w:rsidRPr="00000000">
        <w:commentReference w:id="82"/>
      </w:r>
      <w:commentRangeEnd w:id="83"/>
      <w:r w:rsidDel="00000000" w:rsidR="00000000" w:rsidRPr="00000000">
        <w:commentReference w:id="83"/>
      </w:r>
      <w:commentRangeEnd w:id="84"/>
      <w:r w:rsidDel="00000000" w:rsidR="00000000" w:rsidRPr="00000000">
        <w:commentReference w:id="84"/>
      </w:r>
      <w:r w:rsidDel="00000000" w:rsidR="00000000" w:rsidRPr="00000000">
        <w:rPr>
          <w:rtl w:val="0"/>
        </w:rPr>
      </w:r>
    </w:p>
    <w:p w:rsidR="00000000" w:rsidDel="00000000" w:rsidP="00000000" w:rsidRDefault="00000000" w:rsidRPr="00000000" w14:paraId="000001AD">
      <w:pPr>
        <w:numPr>
          <w:ilvl w:val="0"/>
          <w:numId w:val="11"/>
        </w:numPr>
        <w:ind w:left="720" w:hanging="360"/>
        <w:rPr>
          <w:u w:val="none"/>
        </w:rPr>
      </w:pPr>
      <w:r w:rsidDel="00000000" w:rsidR="00000000" w:rsidRPr="00000000">
        <w:rPr>
          <w:rtl w:val="0"/>
        </w:rPr>
        <w:t xml:space="preserve">elimina las complejidades de distribuir datos en diferentes servidores</w:t>
      </w:r>
    </w:p>
    <w:p w:rsidR="00000000" w:rsidDel="00000000" w:rsidP="00000000" w:rsidRDefault="00000000" w:rsidRPr="00000000" w14:paraId="000001AE">
      <w:pPr>
        <w:numPr>
          <w:ilvl w:val="0"/>
          <w:numId w:val="11"/>
        </w:numPr>
        <w:ind w:left="720" w:hanging="360"/>
        <w:rPr>
          <w:u w:val="none"/>
        </w:rPr>
      </w:pPr>
      <w:r w:rsidDel="00000000" w:rsidR="00000000" w:rsidRPr="00000000">
        <w:rPr>
          <w:rtl w:val="0"/>
        </w:rPr>
        <w:t xml:space="preserve">implica incrementar capacidad de servidor agregando más recursos de cpu</w:t>
      </w:r>
    </w:p>
    <w:p w:rsidR="00000000" w:rsidDel="00000000" w:rsidP="00000000" w:rsidRDefault="00000000" w:rsidRPr="00000000" w14:paraId="000001AF">
      <w:pPr>
        <w:ind w:left="0" w:firstLine="0"/>
        <w:rPr/>
      </w:pPr>
      <w:r w:rsidDel="00000000" w:rsidR="00000000" w:rsidRPr="00000000">
        <w:rPr>
          <w:rtl w:val="0"/>
        </w:rPr>
        <w:t xml:space="preserve">38. replic y particionamiento no pueden ser aplicados en conjunto</w:t>
      </w:r>
    </w:p>
    <w:p w:rsidR="00000000" w:rsidDel="00000000" w:rsidP="00000000" w:rsidRDefault="00000000" w:rsidRPr="00000000" w14:paraId="000001B0">
      <w:pPr>
        <w:ind w:left="0" w:firstLine="0"/>
        <w:rPr/>
      </w:pPr>
      <w:r w:rsidDel="00000000" w:rsidR="00000000" w:rsidRPr="00000000">
        <w:rPr>
          <w:rtl w:val="0"/>
        </w:rPr>
        <w:tab/>
      </w:r>
      <w:r w:rsidDel="00000000" w:rsidR="00000000" w:rsidRPr="00000000">
        <w:rPr>
          <w:shd w:fill="f4cccc" w:val="clear"/>
          <w:rtl w:val="0"/>
        </w:rPr>
        <w:t xml:space="preserve">Falso, es recomendable que sean aplicadas en conjunto. para tener disponibilidad y tolerancia a fallos</w:t>
      </w:r>
      <w:r w:rsidDel="00000000" w:rsidR="00000000" w:rsidRPr="00000000">
        <w:rPr>
          <w:rtl w:val="0"/>
        </w:rPr>
        <w:t xml:space="preserve">.</w:t>
      </w:r>
    </w:p>
    <w:p w:rsidR="00000000" w:rsidDel="00000000" w:rsidP="00000000" w:rsidRDefault="00000000" w:rsidRPr="00000000" w14:paraId="000001B1">
      <w:pPr>
        <w:ind w:left="0" w:firstLine="0"/>
        <w:rPr/>
      </w:pPr>
      <w:r w:rsidDel="00000000" w:rsidR="00000000" w:rsidRPr="00000000">
        <w:rPr>
          <w:rtl w:val="0"/>
        </w:rPr>
        <w:t xml:space="preserve">39. carac de replicación master slave</w:t>
      </w:r>
    </w:p>
    <w:p w:rsidR="00000000" w:rsidDel="00000000" w:rsidP="00000000" w:rsidRDefault="00000000" w:rsidRPr="00000000" w14:paraId="000001B2">
      <w:pPr>
        <w:numPr>
          <w:ilvl w:val="0"/>
          <w:numId w:val="15"/>
        </w:numPr>
        <w:ind w:left="720" w:hanging="360"/>
        <w:rPr>
          <w:shd w:fill="f4cccc" w:val="clear"/>
        </w:rPr>
      </w:pPr>
      <w:r w:rsidDel="00000000" w:rsidR="00000000" w:rsidRPr="00000000">
        <w:rPr>
          <w:shd w:fill="f4cccc" w:val="clear"/>
          <w:rtl w:val="0"/>
        </w:rPr>
        <w:t xml:space="preserve">un nodo maestro</w:t>
      </w:r>
    </w:p>
    <w:p w:rsidR="00000000" w:rsidDel="00000000" w:rsidP="00000000" w:rsidRDefault="00000000" w:rsidRPr="00000000" w14:paraId="000001B3">
      <w:pPr>
        <w:numPr>
          <w:ilvl w:val="0"/>
          <w:numId w:val="15"/>
        </w:numPr>
        <w:ind w:left="720" w:hanging="360"/>
        <w:rPr>
          <w:u w:val="none"/>
        </w:rPr>
      </w:pPr>
      <w:r w:rsidDel="00000000" w:rsidR="00000000" w:rsidRPr="00000000">
        <w:rPr>
          <w:rtl w:val="0"/>
        </w:rPr>
        <w:t xml:space="preserve">todos los nodos mismo peso o responsabilidad</w:t>
      </w:r>
    </w:p>
    <w:p w:rsidR="00000000" w:rsidDel="00000000" w:rsidP="00000000" w:rsidRDefault="00000000" w:rsidRPr="00000000" w14:paraId="000001B4">
      <w:pPr>
        <w:numPr>
          <w:ilvl w:val="0"/>
          <w:numId w:val="15"/>
        </w:numPr>
        <w:ind w:left="720" w:hanging="360"/>
        <w:rPr>
          <w:shd w:fill="f4cccc" w:val="clear"/>
        </w:rPr>
      </w:pPr>
      <w:r w:rsidDel="00000000" w:rsidR="00000000" w:rsidRPr="00000000">
        <w:rPr>
          <w:shd w:fill="f4cccc" w:val="clear"/>
          <w:rtl w:val="0"/>
        </w:rPr>
        <w:t xml:space="preserve">si el nodo maestro se cae se pueden seguir realizando lecturas en cualquier nodo</w:t>
      </w:r>
    </w:p>
    <w:p w:rsidR="00000000" w:rsidDel="00000000" w:rsidP="00000000" w:rsidRDefault="00000000" w:rsidRPr="00000000" w14:paraId="000001B5">
      <w:pPr>
        <w:numPr>
          <w:ilvl w:val="0"/>
          <w:numId w:val="15"/>
        </w:numPr>
        <w:ind w:left="720" w:hanging="360"/>
        <w:rPr>
          <w:u w:val="none"/>
        </w:rPr>
      </w:pPr>
      <w:r w:rsidDel="00000000" w:rsidR="00000000" w:rsidRPr="00000000">
        <w:rPr>
          <w:rtl w:val="0"/>
        </w:rPr>
        <w:t xml:space="preserve">esquema óptimo para escritura intensiva</w:t>
      </w:r>
    </w:p>
    <w:p w:rsidR="00000000" w:rsidDel="00000000" w:rsidP="00000000" w:rsidRDefault="00000000" w:rsidRPr="00000000" w14:paraId="000001B6">
      <w:pPr>
        <w:ind w:left="0" w:firstLine="0"/>
        <w:rPr/>
      </w:pPr>
      <w:r w:rsidDel="00000000" w:rsidR="00000000" w:rsidRPr="00000000">
        <w:rPr>
          <w:rtl w:val="0"/>
        </w:rPr>
        <w:t xml:space="preserve">40. se aplican técnicas de sharding para reducir la probabilidad de fallos en el acceso a datos</w:t>
      </w:r>
    </w:p>
    <w:p w:rsidR="00000000" w:rsidDel="00000000" w:rsidP="00000000" w:rsidRDefault="00000000" w:rsidRPr="00000000" w14:paraId="000001B7">
      <w:pPr>
        <w:ind w:left="0" w:firstLine="0"/>
        <w:rPr>
          <w:shd w:fill="f4cccc" w:val="clear"/>
        </w:rPr>
      </w:pPr>
      <w:r w:rsidDel="00000000" w:rsidR="00000000" w:rsidRPr="00000000">
        <w:rPr>
          <w:rtl w:val="0"/>
        </w:rPr>
        <w:tab/>
      </w:r>
      <w:r w:rsidDel="00000000" w:rsidR="00000000" w:rsidRPr="00000000">
        <w:rPr>
          <w:shd w:fill="f4cccc" w:val="clear"/>
          <w:rtl w:val="0"/>
        </w:rPr>
        <w:t xml:space="preserve">Falso, se implementa para mejorar la performance en el acceso a los datos</w:t>
      </w:r>
    </w:p>
    <w:p w:rsidR="00000000" w:rsidDel="00000000" w:rsidP="00000000" w:rsidRDefault="00000000" w:rsidRPr="00000000" w14:paraId="000001B8">
      <w:pPr>
        <w:ind w:left="0" w:firstLine="0"/>
        <w:rPr>
          <w:shd w:fill="f4cccc" w:val="clear"/>
        </w:rPr>
      </w:pPr>
      <w:r w:rsidDel="00000000" w:rsidR="00000000" w:rsidRPr="00000000">
        <w:rPr>
          <w:rtl w:val="0"/>
        </w:rPr>
      </w:r>
    </w:p>
    <w:p w:rsidR="00000000" w:rsidDel="00000000" w:rsidP="00000000" w:rsidRDefault="00000000" w:rsidRPr="00000000" w14:paraId="000001B9">
      <w:pPr>
        <w:ind w:left="0" w:firstLine="0"/>
        <w:rPr>
          <w:shd w:fill="f4cccc" w:val="clear"/>
        </w:rPr>
      </w:pPr>
      <w:r w:rsidDel="00000000" w:rsidR="00000000" w:rsidRPr="00000000">
        <w:rPr>
          <w:rtl w:val="0"/>
        </w:rPr>
      </w:r>
    </w:p>
    <w:p w:rsidR="00000000" w:rsidDel="00000000" w:rsidP="00000000" w:rsidRDefault="00000000" w:rsidRPr="00000000" w14:paraId="000001BA">
      <w:pPr>
        <w:pStyle w:val="Heading2"/>
        <w:rPr/>
      </w:pPr>
      <w:bookmarkStart w:colFirst="0" w:colLast="0" w:name="_nchj5wago5gl" w:id="14"/>
      <w:bookmarkEnd w:id="14"/>
      <w:r w:rsidDel="00000000" w:rsidR="00000000" w:rsidRPr="00000000">
        <w:rPr>
          <w:rtl w:val="0"/>
        </w:rPr>
        <w:t xml:space="preserve">12/11/2014 tema b</w:t>
      </w:r>
    </w:p>
    <w:p w:rsidR="00000000" w:rsidDel="00000000" w:rsidP="00000000" w:rsidRDefault="00000000" w:rsidRPr="00000000" w14:paraId="000001BB">
      <w:pPr>
        <w:rPr/>
      </w:pPr>
      <w:hyperlink r:id="rId14">
        <w:r w:rsidDel="00000000" w:rsidR="00000000" w:rsidRPr="00000000">
          <w:rPr>
            <w:color w:val="1155cc"/>
            <w:u w:val="single"/>
            <w:rtl w:val="0"/>
          </w:rPr>
          <w:t xml:space="preserve">https://www.utnianos.com.ar/foro/attachment.php?aid=11108</w:t>
        </w:r>
      </w:hyperlink>
      <w:r w:rsidDel="00000000" w:rsidR="00000000" w:rsidRPr="00000000">
        <w:rPr>
          <w:rtl w:val="0"/>
        </w:rPr>
      </w:r>
    </w:p>
    <w:p w:rsidR="00000000" w:rsidDel="00000000" w:rsidP="00000000" w:rsidRDefault="00000000" w:rsidRPr="00000000" w14:paraId="000001BC">
      <w:pPr>
        <w:rPr/>
      </w:pPr>
      <w:r w:rsidDel="00000000" w:rsidR="00000000" w:rsidRPr="00000000">
        <w:rPr/>
        <w:drawing>
          <wp:inline distB="114300" distT="114300" distL="114300" distR="114300">
            <wp:extent cx="5734050" cy="3670300"/>
            <wp:effectExtent b="0" l="0" r="0" t="0"/>
            <wp:docPr id="13"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573405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1BD">
      <w:pPr>
        <w:numPr>
          <w:ilvl w:val="0"/>
          <w:numId w:val="2"/>
        </w:numPr>
        <w:ind w:left="720" w:hanging="360"/>
        <w:rPr>
          <w:u w:val="none"/>
        </w:rPr>
      </w:pPr>
      <w:r w:rsidDel="00000000" w:rsidR="00000000" w:rsidRPr="00000000">
        <w:rPr>
          <w:rtl w:val="0"/>
        </w:rPr>
        <w:t xml:space="preserve">opciones correctas</w:t>
      </w:r>
    </w:p>
    <w:p w:rsidR="00000000" w:rsidDel="00000000" w:rsidP="00000000" w:rsidRDefault="00000000" w:rsidRPr="00000000" w14:paraId="000001BE">
      <w:pPr>
        <w:numPr>
          <w:ilvl w:val="1"/>
          <w:numId w:val="2"/>
        </w:numPr>
        <w:ind w:left="1440" w:hanging="360"/>
        <w:rPr>
          <w:u w:val="none"/>
        </w:rPr>
      </w:pPr>
      <w:r w:rsidDel="00000000" w:rsidR="00000000" w:rsidRPr="00000000">
        <w:rPr>
          <w:rtl w:val="0"/>
        </w:rPr>
        <w:t xml:space="preserve">desnormalización desventaja se penaliza la consulta de datos</w:t>
      </w:r>
    </w:p>
    <w:p w:rsidR="00000000" w:rsidDel="00000000" w:rsidP="00000000" w:rsidRDefault="00000000" w:rsidRPr="00000000" w14:paraId="000001BF">
      <w:pPr>
        <w:numPr>
          <w:ilvl w:val="1"/>
          <w:numId w:val="2"/>
        </w:numPr>
        <w:ind w:left="1440" w:hanging="360"/>
        <w:rPr>
          <w:u w:val="none"/>
        </w:rPr>
      </w:pPr>
      <w:r w:rsidDel="00000000" w:rsidR="00000000" w:rsidRPr="00000000">
        <w:rPr>
          <w:rtl w:val="0"/>
        </w:rPr>
        <w:t xml:space="preserve">desnormalización en general no se utiliza con volumen de datos muy grandes</w:t>
      </w:r>
    </w:p>
    <w:p w:rsidR="00000000" w:rsidDel="00000000" w:rsidP="00000000" w:rsidRDefault="00000000" w:rsidRPr="00000000" w14:paraId="000001C0">
      <w:pPr>
        <w:numPr>
          <w:ilvl w:val="1"/>
          <w:numId w:val="2"/>
        </w:numPr>
        <w:ind w:left="1440" w:hanging="360"/>
        <w:rPr>
          <w:u w:val="none"/>
        </w:rPr>
      </w:pPr>
      <w:r w:rsidDel="00000000" w:rsidR="00000000" w:rsidRPr="00000000">
        <w:rPr>
          <w:rtl w:val="0"/>
        </w:rPr>
        <w:t xml:space="preserve">desnormalización incrementa costo computacional</w:t>
      </w:r>
    </w:p>
    <w:p w:rsidR="00000000" w:rsidDel="00000000" w:rsidP="00000000" w:rsidRDefault="00000000" w:rsidRPr="00000000" w14:paraId="000001C1">
      <w:pPr>
        <w:numPr>
          <w:ilvl w:val="1"/>
          <w:numId w:val="2"/>
        </w:numPr>
        <w:ind w:left="1440" w:hanging="360"/>
        <w:rPr>
          <w:u w:val="none"/>
        </w:rPr>
      </w:pPr>
      <w:r w:rsidDel="00000000" w:rsidR="00000000" w:rsidRPr="00000000">
        <w:rPr>
          <w:rtl w:val="0"/>
        </w:rPr>
        <w:t xml:space="preserve">a b c correctas</w:t>
      </w:r>
    </w:p>
    <w:p w:rsidR="00000000" w:rsidDel="00000000" w:rsidP="00000000" w:rsidRDefault="00000000" w:rsidRPr="00000000" w14:paraId="000001C2">
      <w:pPr>
        <w:numPr>
          <w:ilvl w:val="1"/>
          <w:numId w:val="2"/>
        </w:numPr>
        <w:ind w:left="1440" w:hanging="360"/>
        <w:rPr>
          <w:shd w:fill="f4cccc" w:val="clear"/>
        </w:rPr>
      </w:pPr>
      <w:r w:rsidDel="00000000" w:rsidR="00000000" w:rsidRPr="00000000">
        <w:rPr>
          <w:shd w:fill="f4cccc" w:val="clear"/>
          <w:rtl w:val="0"/>
        </w:rPr>
        <w:t xml:space="preserve">ninguna</w:t>
      </w:r>
    </w:p>
    <w:p w:rsidR="00000000" w:rsidDel="00000000" w:rsidP="00000000" w:rsidRDefault="00000000" w:rsidRPr="00000000" w14:paraId="000001C3">
      <w:pPr>
        <w:numPr>
          <w:ilvl w:val="0"/>
          <w:numId w:val="2"/>
        </w:numPr>
        <w:ind w:left="720" w:hanging="360"/>
        <w:rPr>
          <w:u w:val="none"/>
        </w:rPr>
      </w:pPr>
      <w:r w:rsidDel="00000000" w:rsidR="00000000" w:rsidRPr="00000000">
        <w:rPr>
          <w:rtl w:val="0"/>
        </w:rPr>
        <w:t xml:space="preserve">Diferencias de almacenamiento column-family y relacional</w:t>
      </w:r>
    </w:p>
    <w:p w:rsidR="00000000" w:rsidDel="00000000" w:rsidP="00000000" w:rsidRDefault="00000000" w:rsidRPr="00000000" w14:paraId="000001C4">
      <w:pPr>
        <w:ind w:left="0" w:firstLine="0"/>
        <w:rPr/>
      </w:pPr>
      <w:r w:rsidDel="00000000" w:rsidR="00000000" w:rsidRPr="00000000">
        <w:rPr>
          <w:shd w:fill="f4cccc" w:val="clear"/>
          <w:rtl w:val="0"/>
        </w:rPr>
        <w:t xml:space="preserve">Falso. Habrán diferencias ya que por ejemplo si hubiera algún registro faltante la column-family no guardará nada mientras que la relacional tendrá una fila ocupando lugar para cada dato si existe el legajo solamente</w:t>
      </w:r>
      <w:r w:rsidDel="00000000" w:rsidR="00000000" w:rsidRPr="00000000">
        <w:rPr>
          <w:rtl w:val="0"/>
        </w:rPr>
        <w:t xml:space="preserve">.</w:t>
      </w:r>
    </w:p>
    <w:p w:rsidR="00000000" w:rsidDel="00000000" w:rsidP="00000000" w:rsidRDefault="00000000" w:rsidRPr="00000000" w14:paraId="000001C5">
      <w:pPr>
        <w:numPr>
          <w:ilvl w:val="0"/>
          <w:numId w:val="2"/>
        </w:numPr>
        <w:ind w:left="720" w:hanging="360"/>
        <w:rPr>
          <w:u w:val="none"/>
        </w:rPr>
      </w:pPr>
      <w:r w:rsidDel="00000000" w:rsidR="00000000" w:rsidRPr="00000000">
        <w:rPr>
          <w:rtl w:val="0"/>
        </w:rPr>
        <w:t xml:space="preserve">3 formas de modelar en una DB basada en documentos (repetido de parcial anterior)</w:t>
      </w:r>
    </w:p>
    <w:p w:rsidR="00000000" w:rsidDel="00000000" w:rsidP="00000000" w:rsidRDefault="00000000" w:rsidRPr="00000000" w14:paraId="000001C6">
      <w:pPr>
        <w:numPr>
          <w:ilvl w:val="0"/>
          <w:numId w:val="2"/>
        </w:numPr>
        <w:ind w:left="720" w:hanging="360"/>
      </w:pPr>
      <w:r w:rsidDel="00000000" w:rsidR="00000000" w:rsidRPr="00000000">
        <w:rPr>
          <w:rtl w:val="0"/>
        </w:rPr>
        <w:t xml:space="preserve">Verdadero, ya que en las DB de grafos se puede almacenar información en la relación.</w:t>
      </w:r>
    </w:p>
    <w:p w:rsidR="00000000" w:rsidDel="00000000" w:rsidP="00000000" w:rsidRDefault="00000000" w:rsidRPr="00000000" w14:paraId="000001C7">
      <w:pPr>
        <w:numPr>
          <w:ilvl w:val="0"/>
          <w:numId w:val="2"/>
        </w:numPr>
        <w:ind w:left="720" w:hanging="360"/>
      </w:pPr>
      <w:r w:rsidDel="00000000" w:rsidR="00000000" w:rsidRPr="00000000">
        <w:rPr>
          <w:rtl w:val="0"/>
        </w:rPr>
        <w:t xml:space="preserve">Neo4j ideal para modelar (repetido)</w:t>
      </w:r>
    </w:p>
    <w:p w:rsidR="00000000" w:rsidDel="00000000" w:rsidP="00000000" w:rsidRDefault="00000000" w:rsidRPr="00000000" w14:paraId="000001C8">
      <w:pPr>
        <w:numPr>
          <w:ilvl w:val="0"/>
          <w:numId w:val="14"/>
        </w:numPr>
        <w:ind w:left="1440" w:hanging="360"/>
        <w:rPr>
          <w:shd w:fill="f4cccc" w:val="clear"/>
        </w:rPr>
      </w:pPr>
      <w:r w:rsidDel="00000000" w:rsidR="00000000" w:rsidRPr="00000000">
        <w:rPr>
          <w:shd w:fill="f4cccc" w:val="clear"/>
          <w:rtl w:val="0"/>
        </w:rPr>
        <w:t xml:space="preserve">redes sociales</w:t>
      </w:r>
    </w:p>
    <w:p w:rsidR="00000000" w:rsidDel="00000000" w:rsidP="00000000" w:rsidRDefault="00000000" w:rsidRPr="00000000" w14:paraId="000001C9">
      <w:pPr>
        <w:numPr>
          <w:ilvl w:val="0"/>
          <w:numId w:val="14"/>
        </w:numPr>
        <w:ind w:left="1440" w:hanging="360"/>
        <w:rPr>
          <w:shd w:fill="f4cccc" w:val="clear"/>
        </w:rPr>
      </w:pPr>
      <w:r w:rsidDel="00000000" w:rsidR="00000000" w:rsidRPr="00000000">
        <w:rPr>
          <w:shd w:fill="f4cccc" w:val="clear"/>
          <w:rtl w:val="0"/>
        </w:rPr>
        <w:t xml:space="preserve">servidores de ruteo</w:t>
      </w:r>
    </w:p>
    <w:p w:rsidR="00000000" w:rsidDel="00000000" w:rsidP="00000000" w:rsidRDefault="00000000" w:rsidRPr="00000000" w14:paraId="000001CA">
      <w:pPr>
        <w:numPr>
          <w:ilvl w:val="0"/>
          <w:numId w:val="14"/>
        </w:numPr>
        <w:ind w:left="1440" w:hanging="360"/>
      </w:pPr>
      <w:r w:rsidDel="00000000" w:rsidR="00000000" w:rsidRPr="00000000">
        <w:rPr>
          <w:rtl w:val="0"/>
        </w:rPr>
        <w:t xml:space="preserve">logs de auditoría</w:t>
      </w:r>
    </w:p>
    <w:p w:rsidR="00000000" w:rsidDel="00000000" w:rsidP="00000000" w:rsidRDefault="00000000" w:rsidRPr="00000000" w14:paraId="000001CB">
      <w:pPr>
        <w:numPr>
          <w:ilvl w:val="0"/>
          <w:numId w:val="14"/>
        </w:numPr>
        <w:ind w:left="1440" w:hanging="360"/>
        <w:rPr>
          <w:shd w:fill="f4cccc" w:val="clear"/>
        </w:rPr>
      </w:pPr>
      <w:r w:rsidDel="00000000" w:rsidR="00000000" w:rsidRPr="00000000">
        <w:rPr>
          <w:shd w:fill="f4cccc" w:val="clear"/>
          <w:rtl w:val="0"/>
        </w:rPr>
        <w:t xml:space="preserve">sistemas de detección de fraude</w:t>
      </w:r>
    </w:p>
    <w:p w:rsidR="00000000" w:rsidDel="00000000" w:rsidP="00000000" w:rsidRDefault="00000000" w:rsidRPr="00000000" w14:paraId="000001CC">
      <w:pPr>
        <w:numPr>
          <w:ilvl w:val="0"/>
          <w:numId w:val="14"/>
        </w:numPr>
        <w:ind w:left="1440" w:hanging="360"/>
      </w:pPr>
      <w:r w:rsidDel="00000000" w:rsidR="00000000" w:rsidRPr="00000000">
        <w:rPr>
          <w:rtl w:val="0"/>
        </w:rPr>
        <w:t xml:space="preserve">ninguno</w:t>
      </w:r>
    </w:p>
    <w:p w:rsidR="00000000" w:rsidDel="00000000" w:rsidP="00000000" w:rsidRDefault="00000000" w:rsidRPr="00000000" w14:paraId="000001CD">
      <w:pPr>
        <w:numPr>
          <w:ilvl w:val="0"/>
          <w:numId w:val="2"/>
        </w:numPr>
        <w:ind w:left="720" w:hanging="360"/>
      </w:pPr>
      <w:r w:rsidDel="00000000" w:rsidR="00000000" w:rsidRPr="00000000">
        <w:rPr>
          <w:rtl w:val="0"/>
        </w:rPr>
        <w:t xml:space="preserve">Fragmentación en neo4j con altas y bajas</w:t>
      </w:r>
    </w:p>
    <w:p w:rsidR="00000000" w:rsidDel="00000000" w:rsidP="00000000" w:rsidRDefault="00000000" w:rsidRPr="00000000" w14:paraId="000001CE">
      <w:pPr>
        <w:numPr>
          <w:ilvl w:val="0"/>
          <w:numId w:val="27"/>
        </w:numPr>
        <w:ind w:left="1440" w:hanging="360"/>
        <w:rPr>
          <w:u w:val="none"/>
        </w:rPr>
      </w:pPr>
      <w:r w:rsidDel="00000000" w:rsidR="00000000" w:rsidRPr="00000000">
        <w:rPr>
          <w:rtl w:val="0"/>
        </w:rPr>
        <w:t xml:space="preserve">Neo4J solo maneja transacciones a nivel nodo (equivalente al agregado en MongoDB)</w:t>
      </w:r>
    </w:p>
    <w:p w:rsidR="00000000" w:rsidDel="00000000" w:rsidP="00000000" w:rsidRDefault="00000000" w:rsidRPr="00000000" w14:paraId="000001CF">
      <w:pPr>
        <w:numPr>
          <w:ilvl w:val="0"/>
          <w:numId w:val="27"/>
        </w:numPr>
        <w:ind w:left="1440" w:hanging="360"/>
        <w:rPr>
          <w:u w:val="none"/>
        </w:rPr>
      </w:pPr>
      <w:r w:rsidDel="00000000" w:rsidR="00000000" w:rsidRPr="00000000">
        <w:rPr>
          <w:rtl w:val="0"/>
        </w:rPr>
        <w:t xml:space="preserve">Neo4J maneja transacciones, que puede abarcar un nodo, una consulta o un barrido</w:t>
      </w:r>
    </w:p>
    <w:p w:rsidR="00000000" w:rsidDel="00000000" w:rsidP="00000000" w:rsidRDefault="00000000" w:rsidRPr="00000000" w14:paraId="000001D0">
      <w:pPr>
        <w:numPr>
          <w:ilvl w:val="0"/>
          <w:numId w:val="27"/>
        </w:numPr>
        <w:ind w:left="1440" w:hanging="360"/>
        <w:rPr>
          <w:u w:val="none"/>
        </w:rPr>
      </w:pPr>
      <w:commentRangeStart w:id="85"/>
      <w:commentRangeStart w:id="86"/>
      <w:r w:rsidDel="00000000" w:rsidR="00000000" w:rsidRPr="00000000">
        <w:rPr>
          <w:rtl w:val="0"/>
        </w:rPr>
        <w:t xml:space="preserve">Neo4J maneja transacciones, pero estas no abarcan un barrido</w:t>
      </w:r>
      <w:commentRangeEnd w:id="85"/>
      <w:r w:rsidDel="00000000" w:rsidR="00000000" w:rsidRPr="00000000">
        <w:commentReference w:id="85"/>
      </w:r>
      <w:commentRangeEnd w:id="86"/>
      <w:r w:rsidDel="00000000" w:rsidR="00000000" w:rsidRPr="00000000">
        <w:commentReference w:id="86"/>
      </w:r>
      <w:r w:rsidDel="00000000" w:rsidR="00000000" w:rsidRPr="00000000">
        <w:rPr>
          <w:rtl w:val="0"/>
        </w:rPr>
      </w:r>
    </w:p>
    <w:p w:rsidR="00000000" w:rsidDel="00000000" w:rsidP="00000000" w:rsidRDefault="00000000" w:rsidRPr="00000000" w14:paraId="000001D1">
      <w:pPr>
        <w:numPr>
          <w:ilvl w:val="0"/>
          <w:numId w:val="27"/>
        </w:numPr>
        <w:ind w:left="1440" w:hanging="360"/>
        <w:rPr>
          <w:u w:val="none"/>
        </w:rPr>
      </w:pPr>
      <w:r w:rsidDel="00000000" w:rsidR="00000000" w:rsidRPr="00000000">
        <w:rPr>
          <w:rtl w:val="0"/>
        </w:rPr>
        <w:t xml:space="preserve">Ninguna de las anteriores</w:t>
      </w:r>
    </w:p>
    <w:p w:rsidR="00000000" w:rsidDel="00000000" w:rsidP="00000000" w:rsidRDefault="00000000" w:rsidRPr="00000000" w14:paraId="000001D2">
      <w:pPr>
        <w:numPr>
          <w:ilvl w:val="0"/>
          <w:numId w:val="2"/>
        </w:numPr>
        <w:ind w:left="720" w:hanging="360"/>
      </w:pPr>
      <w:r w:rsidDel="00000000" w:rsidR="00000000" w:rsidRPr="00000000">
        <w:rPr>
          <w:rtl w:val="0"/>
        </w:rPr>
        <w:t xml:space="preserve">Consulta Cypher</w:t>
      </w:r>
    </w:p>
    <w:p w:rsidR="00000000" w:rsidDel="00000000" w:rsidP="00000000" w:rsidRDefault="00000000" w:rsidRPr="00000000" w14:paraId="000001D3">
      <w:pPr>
        <w:numPr>
          <w:ilvl w:val="1"/>
          <w:numId w:val="2"/>
        </w:numPr>
        <w:ind w:left="1440" w:hanging="360"/>
        <w:rPr>
          <w:shd w:fill="f4cccc" w:val="clear"/>
        </w:rPr>
      </w:pPr>
      <w:r w:rsidDel="00000000" w:rsidR="00000000" w:rsidRPr="00000000">
        <w:rPr>
          <w:shd w:fill="f4cccc" w:val="clear"/>
          <w:rtl w:val="0"/>
        </w:rPr>
        <w:t xml:space="preserve">La cantidad de obras compuestas por cada autor, cantidad de obras por el count sobre el nodo c (obras) y por cada autor porque inicialmente matcheo por autor.</w:t>
      </w:r>
    </w:p>
    <w:p w:rsidR="00000000" w:rsidDel="00000000" w:rsidP="00000000" w:rsidRDefault="00000000" w:rsidRPr="00000000" w14:paraId="000001D4">
      <w:pPr>
        <w:numPr>
          <w:ilvl w:val="0"/>
          <w:numId w:val="2"/>
        </w:numPr>
        <w:ind w:left="720" w:hanging="360"/>
      </w:pPr>
      <w:r w:rsidDel="00000000" w:rsidR="00000000" w:rsidRPr="00000000">
        <w:rPr>
          <w:rtl w:val="0"/>
        </w:rPr>
        <w:t xml:space="preserve">Obras compuestas por un autor que pertenece a la red de conocimiento directa o indirecta del autor “Brahms”</w:t>
      </w:r>
    </w:p>
    <w:p w:rsidR="00000000" w:rsidDel="00000000" w:rsidP="00000000" w:rsidRDefault="00000000" w:rsidRPr="00000000" w14:paraId="000001D5">
      <w:pPr>
        <w:numPr>
          <w:ilvl w:val="1"/>
          <w:numId w:val="2"/>
        </w:numPr>
        <w:ind w:left="1440" w:hanging="360"/>
        <w:rPr>
          <w:u w:val="none"/>
        </w:rPr>
      </w:pPr>
      <w:r w:rsidDel="00000000" w:rsidR="00000000" w:rsidRPr="00000000">
        <w:rPr>
          <w:rtl w:val="0"/>
        </w:rPr>
        <w:t xml:space="preserve">No cumple porque solo toma camino directo</w:t>
      </w:r>
    </w:p>
    <w:p w:rsidR="00000000" w:rsidDel="00000000" w:rsidP="00000000" w:rsidRDefault="00000000" w:rsidRPr="00000000" w14:paraId="000001D6">
      <w:pPr>
        <w:numPr>
          <w:ilvl w:val="1"/>
          <w:numId w:val="2"/>
        </w:numPr>
        <w:ind w:left="1440" w:hanging="360"/>
        <w:rPr>
          <w:shd w:fill="f4cccc" w:val="clear"/>
        </w:rPr>
      </w:pPr>
      <w:r w:rsidDel="00000000" w:rsidR="00000000" w:rsidRPr="00000000">
        <w:rPr>
          <w:shd w:fill="f4cccc" w:val="clear"/>
          <w:rtl w:val="0"/>
        </w:rPr>
        <w:t xml:space="preserve">Cumple, toma camino indirecto con *</w:t>
      </w:r>
    </w:p>
    <w:p w:rsidR="00000000" w:rsidDel="00000000" w:rsidP="00000000" w:rsidRDefault="00000000" w:rsidRPr="00000000" w14:paraId="000001D7">
      <w:pPr>
        <w:numPr>
          <w:ilvl w:val="1"/>
          <w:numId w:val="2"/>
        </w:numPr>
        <w:ind w:left="1440" w:hanging="360"/>
        <w:rPr>
          <w:u w:val="none"/>
        </w:rPr>
      </w:pPr>
      <w:r w:rsidDel="00000000" w:rsidR="00000000" w:rsidRPr="00000000">
        <w:rPr>
          <w:rtl w:val="0"/>
        </w:rPr>
        <w:t xml:space="preserve">No cumple, porque solo toma camino directo.</w:t>
      </w:r>
    </w:p>
    <w:p w:rsidR="00000000" w:rsidDel="00000000" w:rsidP="00000000" w:rsidRDefault="00000000" w:rsidRPr="00000000" w14:paraId="000001D8">
      <w:pPr>
        <w:numPr>
          <w:ilvl w:val="1"/>
          <w:numId w:val="2"/>
        </w:numPr>
        <w:ind w:left="1440" w:hanging="360"/>
        <w:rPr>
          <w:shd w:fill="f4cccc" w:val="clear"/>
        </w:rPr>
      </w:pPr>
      <w:r w:rsidDel="00000000" w:rsidR="00000000" w:rsidRPr="00000000">
        <w:rPr>
          <w:shd w:fill="f4cccc" w:val="clear"/>
          <w:rtl w:val="0"/>
        </w:rPr>
        <w:t xml:space="preserve">Igual a b pero con el filtro del nombre en otro lado</w:t>
      </w:r>
    </w:p>
    <w:p w:rsidR="00000000" w:rsidDel="00000000" w:rsidP="00000000" w:rsidRDefault="00000000" w:rsidRPr="00000000" w14:paraId="000001D9">
      <w:pPr>
        <w:ind w:left="0" w:firstLine="0"/>
        <w:rPr/>
      </w:pPr>
      <w:r w:rsidDel="00000000" w:rsidR="00000000" w:rsidRPr="00000000">
        <w:rPr/>
        <w:drawing>
          <wp:inline distB="114300" distT="114300" distL="114300" distR="114300">
            <wp:extent cx="5731200" cy="3441700"/>
            <wp:effectExtent b="0" l="0" r="0" t="0"/>
            <wp:docPr id="4"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57312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1DA">
      <w:pPr>
        <w:numPr>
          <w:ilvl w:val="0"/>
          <w:numId w:val="2"/>
        </w:numPr>
        <w:ind w:left="720" w:hanging="360"/>
        <w:rPr>
          <w:u w:val="none"/>
        </w:rPr>
      </w:pPr>
      <w:r w:rsidDel="00000000" w:rsidR="00000000" w:rsidRPr="00000000">
        <w:rPr>
          <w:rtl w:val="0"/>
        </w:rPr>
        <w:t xml:space="preserve">db.restaurantes.update({“nombre”:”El sótano”},{precioPorPersona:35,...},{upsert:true, multi:false})</w:t>
      </w:r>
    </w:p>
    <w:p w:rsidR="00000000" w:rsidDel="00000000" w:rsidP="00000000" w:rsidRDefault="00000000" w:rsidRPr="00000000" w14:paraId="000001DB">
      <w:pPr>
        <w:ind w:left="720" w:firstLine="0"/>
        <w:rPr/>
      </w:pPr>
      <w:r w:rsidDel="00000000" w:rsidR="00000000" w:rsidRPr="00000000">
        <w:rPr>
          <w:rtl w:val="0"/>
        </w:rPr>
        <w:t xml:space="preserve">Se modifica el primer documento que cumple la condición (por el multi:false) y si no existe se crea (por el upsert true). Recordar: db.facturas.update({1}, {2}, {3})</w:t>
      </w:r>
    </w:p>
    <w:p w:rsidR="00000000" w:rsidDel="00000000" w:rsidP="00000000" w:rsidRDefault="00000000" w:rsidRPr="00000000" w14:paraId="000001DC">
      <w:pPr>
        <w:ind w:left="720" w:firstLine="0"/>
        <w:rPr/>
      </w:pPr>
      <w:r w:rsidDel="00000000" w:rsidR="00000000" w:rsidRPr="00000000">
        <w:rPr>
          <w:rtl w:val="0"/>
        </w:rPr>
        <w:t xml:space="preserve">{1} condición</w:t>
      </w:r>
    </w:p>
    <w:p w:rsidR="00000000" w:rsidDel="00000000" w:rsidP="00000000" w:rsidRDefault="00000000" w:rsidRPr="00000000" w14:paraId="000001DD">
      <w:pPr>
        <w:ind w:left="720" w:firstLine="0"/>
        <w:rPr/>
      </w:pPr>
      <w:r w:rsidDel="00000000" w:rsidR="00000000" w:rsidRPr="00000000">
        <w:rPr>
          <w:rtl w:val="0"/>
        </w:rPr>
        <w:t xml:space="preserve">{2} documento OR atributos a modificar</w:t>
      </w:r>
    </w:p>
    <w:p w:rsidR="00000000" w:rsidDel="00000000" w:rsidP="00000000" w:rsidRDefault="00000000" w:rsidRPr="00000000" w14:paraId="000001DE">
      <w:pPr>
        <w:ind w:left="720" w:firstLine="0"/>
        <w:rPr/>
      </w:pPr>
      <w:r w:rsidDel="00000000" w:rsidR="00000000" w:rsidRPr="00000000">
        <w:rPr>
          <w:rtl w:val="0"/>
        </w:rPr>
        <w:t xml:space="preserve">{3} parámetros del update</w:t>
      </w:r>
    </w:p>
    <w:p w:rsidR="00000000" w:rsidDel="00000000" w:rsidP="00000000" w:rsidRDefault="00000000" w:rsidRPr="00000000" w14:paraId="000001DF">
      <w:pPr>
        <w:numPr>
          <w:ilvl w:val="0"/>
          <w:numId w:val="2"/>
        </w:numPr>
        <w:ind w:left="720" w:hanging="360"/>
        <w:rPr>
          <w:u w:val="none"/>
        </w:rPr>
      </w:pPr>
      <w:r w:rsidDel="00000000" w:rsidR="00000000" w:rsidRPr="00000000">
        <w:rPr>
          <w:rtl w:val="0"/>
        </w:rPr>
        <w:t xml:space="preserve">Ventajas de marcar a un nodo para que no sea master</w:t>
      </w:r>
    </w:p>
    <w:p w:rsidR="00000000" w:rsidDel="00000000" w:rsidP="00000000" w:rsidRDefault="00000000" w:rsidRPr="00000000" w14:paraId="000001E0">
      <w:pPr>
        <w:numPr>
          <w:ilvl w:val="1"/>
          <w:numId w:val="2"/>
        </w:numPr>
        <w:ind w:left="1440" w:hanging="360"/>
        <w:rPr>
          <w:u w:val="none"/>
        </w:rPr>
      </w:pPr>
      <w:r w:rsidDel="00000000" w:rsidR="00000000" w:rsidRPr="00000000">
        <w:rPr>
          <w:rtl w:val="0"/>
        </w:rPr>
        <w:t xml:space="preserve">Para </w:t>
      </w:r>
      <w:r w:rsidDel="00000000" w:rsidR="00000000" w:rsidRPr="00000000">
        <w:rPr>
          <w:shd w:fill="d5a6bd" w:val="clear"/>
          <w:rtl w:val="0"/>
        </w:rPr>
        <w:t xml:space="preserve">usar un nodo geográficamente lejos como backup, true porque si este queda como master me va a ralentizar todo el sistema!</w:t>
      </w:r>
    </w:p>
    <w:p w:rsidR="00000000" w:rsidDel="00000000" w:rsidP="00000000" w:rsidRDefault="00000000" w:rsidRPr="00000000" w14:paraId="000001E1">
      <w:pPr>
        <w:numPr>
          <w:ilvl w:val="1"/>
          <w:numId w:val="2"/>
        </w:numPr>
        <w:ind w:left="1440" w:hanging="360"/>
        <w:rPr>
          <w:u w:val="none"/>
        </w:rPr>
      </w:pPr>
      <w:r w:rsidDel="00000000" w:rsidR="00000000" w:rsidRPr="00000000">
        <w:rPr>
          <w:shd w:fill="d5a6bd" w:val="clear"/>
          <w:rtl w:val="0"/>
        </w:rPr>
        <w:t xml:space="preserve">Cuando tiene menos recursos que el resto, idem anterior</w:t>
      </w:r>
      <w:r w:rsidDel="00000000" w:rsidR="00000000" w:rsidRPr="00000000">
        <w:rPr>
          <w:rtl w:val="0"/>
        </w:rPr>
      </w:r>
    </w:p>
    <w:p w:rsidR="00000000" w:rsidDel="00000000" w:rsidP="00000000" w:rsidRDefault="00000000" w:rsidRPr="00000000" w14:paraId="000001E2">
      <w:pPr>
        <w:numPr>
          <w:ilvl w:val="1"/>
          <w:numId w:val="2"/>
        </w:numPr>
        <w:ind w:left="1440" w:hanging="360"/>
        <w:rPr>
          <w:u w:val="none"/>
        </w:rPr>
      </w:pPr>
      <w:r w:rsidDel="00000000" w:rsidR="00000000" w:rsidRPr="00000000">
        <w:rPr>
          <w:shd w:fill="d5a6bd" w:val="clear"/>
          <w:rtl w:val="0"/>
        </w:rPr>
        <w:t xml:space="preserve">Cuando lo quiero usar de forma dedicada para reporting, en este caso al ser dedicado no me gustaría que pierda performance para hacer esa otras cosas</w:t>
      </w:r>
      <w:r w:rsidDel="00000000" w:rsidR="00000000" w:rsidRPr="00000000">
        <w:rPr>
          <w:rtl w:val="0"/>
        </w:rPr>
      </w:r>
    </w:p>
    <w:p w:rsidR="00000000" w:rsidDel="00000000" w:rsidP="00000000" w:rsidRDefault="00000000" w:rsidRPr="00000000" w14:paraId="000001E3">
      <w:pPr>
        <w:numPr>
          <w:ilvl w:val="1"/>
          <w:numId w:val="2"/>
        </w:numPr>
        <w:ind w:left="1440" w:hanging="360"/>
        <w:rPr>
          <w:u w:val="none"/>
        </w:rPr>
      </w:pPr>
      <w:r w:rsidDel="00000000" w:rsidR="00000000" w:rsidRPr="00000000">
        <w:rPr>
          <w:rtl w:val="0"/>
        </w:rPr>
        <w:t xml:space="preserve">Cuando no quiero que participe en la elección del master, e</w:t>
      </w:r>
      <w:commentRangeStart w:id="87"/>
      <w:r w:rsidDel="00000000" w:rsidR="00000000" w:rsidRPr="00000000">
        <w:rPr>
          <w:rtl w:val="0"/>
        </w:rPr>
        <w:t xml:space="preserve">sto es false porque lo va a seguir haciendo</w:t>
      </w:r>
      <w:commentRangeEnd w:id="87"/>
      <w:r w:rsidDel="00000000" w:rsidR="00000000" w:rsidRPr="00000000">
        <w:commentReference w:id="87"/>
      </w:r>
      <w:r w:rsidDel="00000000" w:rsidR="00000000" w:rsidRPr="00000000">
        <w:rPr>
          <w:rtl w:val="0"/>
        </w:rPr>
      </w:r>
    </w:p>
    <w:p w:rsidR="00000000" w:rsidDel="00000000" w:rsidP="00000000" w:rsidRDefault="00000000" w:rsidRPr="00000000" w14:paraId="000001E4">
      <w:pPr>
        <w:numPr>
          <w:ilvl w:val="0"/>
          <w:numId w:val="2"/>
        </w:numPr>
        <w:ind w:left="720" w:hanging="360"/>
        <w:rPr>
          <w:u w:val="none"/>
        </w:rPr>
      </w:pPr>
      <w:r w:rsidDel="00000000" w:rsidR="00000000" w:rsidRPr="00000000">
        <w:rPr>
          <w:rtl w:val="0"/>
        </w:rPr>
        <w:t xml:space="preserve">Repetida tema A</w:t>
      </w:r>
    </w:p>
    <w:p w:rsidR="00000000" w:rsidDel="00000000" w:rsidP="00000000" w:rsidRDefault="00000000" w:rsidRPr="00000000" w14:paraId="000001E5">
      <w:pPr>
        <w:numPr>
          <w:ilvl w:val="0"/>
          <w:numId w:val="2"/>
        </w:numPr>
        <w:ind w:left="720" w:hanging="360"/>
        <w:rPr>
          <w:u w:val="none"/>
        </w:rPr>
      </w:pPr>
      <w:r w:rsidDel="00000000" w:rsidR="00000000" w:rsidRPr="00000000">
        <w:rPr>
          <w:rtl w:val="0"/>
        </w:rPr>
        <w:t xml:space="preserve">db.cantantes.insert({nombre:”Kurt Cobain”...},{writeConcern:{w:2, wtimeout:5000} }) Se confirma cuando:</w:t>
      </w:r>
    </w:p>
    <w:p w:rsidR="00000000" w:rsidDel="00000000" w:rsidP="00000000" w:rsidRDefault="00000000" w:rsidRPr="00000000" w14:paraId="000001E6">
      <w:pPr>
        <w:ind w:left="720" w:firstLine="0"/>
        <w:rPr>
          <w:shd w:fill="f4cccc" w:val="clear"/>
        </w:rPr>
      </w:pPr>
      <w:r w:rsidDel="00000000" w:rsidR="00000000" w:rsidRPr="00000000">
        <w:rPr>
          <w:shd w:fill="f4cccc" w:val="clear"/>
          <w:rtl w:val="0"/>
        </w:rPr>
        <w:t xml:space="preserve">El nodo primario y un nodo secundario realizaron la escritura (w=2)</w:t>
      </w:r>
    </w:p>
    <w:p w:rsidR="00000000" w:rsidDel="00000000" w:rsidP="00000000" w:rsidRDefault="00000000" w:rsidRPr="00000000" w14:paraId="000001E7">
      <w:pPr>
        <w:numPr>
          <w:ilvl w:val="0"/>
          <w:numId w:val="2"/>
        </w:numPr>
        <w:ind w:left="720" w:hanging="360"/>
        <w:rPr>
          <w:u w:val="none"/>
        </w:rPr>
      </w:pPr>
      <w:r w:rsidDel="00000000" w:rsidR="00000000" w:rsidRPr="00000000">
        <w:rPr>
          <w:rtl w:val="0"/>
        </w:rPr>
        <w:t xml:space="preserve">Idem parcial anterior</w:t>
      </w:r>
    </w:p>
    <w:p w:rsidR="00000000" w:rsidDel="00000000" w:rsidP="00000000" w:rsidRDefault="00000000" w:rsidRPr="00000000" w14:paraId="000001E8">
      <w:pPr>
        <w:numPr>
          <w:ilvl w:val="0"/>
          <w:numId w:val="2"/>
        </w:numPr>
        <w:ind w:left="720" w:hanging="360"/>
        <w:rPr>
          <w:u w:val="none"/>
        </w:rPr>
      </w:pPr>
      <w:r w:rsidDel="00000000" w:rsidR="00000000" w:rsidRPr="00000000">
        <w:rPr>
          <w:rtl w:val="0"/>
        </w:rPr>
        <w:t xml:space="preserve">Marcar las verdaderas:</w:t>
      </w:r>
    </w:p>
    <w:p w:rsidR="00000000" w:rsidDel="00000000" w:rsidP="00000000" w:rsidRDefault="00000000" w:rsidRPr="00000000" w14:paraId="000001E9">
      <w:pPr>
        <w:numPr>
          <w:ilvl w:val="1"/>
          <w:numId w:val="2"/>
        </w:numPr>
        <w:ind w:left="1440" w:hanging="360"/>
        <w:rPr>
          <w:u w:val="none"/>
        </w:rPr>
      </w:pPr>
      <w:r w:rsidDel="00000000" w:rsidR="00000000" w:rsidRPr="00000000">
        <w:rPr>
          <w:rtl w:val="0"/>
        </w:rPr>
        <w:t xml:space="preserve">Un sistema es de alta disponibilidad si nunca están caídos sus nodos. (Falso, puede estar caída la red y F)</w:t>
      </w:r>
    </w:p>
    <w:p w:rsidR="00000000" w:rsidDel="00000000" w:rsidP="00000000" w:rsidRDefault="00000000" w:rsidRPr="00000000" w14:paraId="000001EA">
      <w:pPr>
        <w:numPr>
          <w:ilvl w:val="1"/>
          <w:numId w:val="2"/>
        </w:numPr>
        <w:ind w:left="1440" w:hanging="360"/>
        <w:rPr>
          <w:u w:val="none"/>
        </w:rPr>
      </w:pPr>
      <w:r w:rsidDel="00000000" w:rsidR="00000000" w:rsidRPr="00000000">
        <w:rPr>
          <w:rtl w:val="0"/>
        </w:rPr>
        <w:t xml:space="preserve">Una BD de un solo nodo puede ser de alta disponibilidad si siempre lo considero como maestro (falso, se me cae el nodo y chau)</w:t>
      </w:r>
    </w:p>
    <w:p w:rsidR="00000000" w:rsidDel="00000000" w:rsidP="00000000" w:rsidRDefault="00000000" w:rsidRPr="00000000" w14:paraId="000001EB">
      <w:pPr>
        <w:numPr>
          <w:ilvl w:val="1"/>
          <w:numId w:val="2"/>
        </w:numPr>
        <w:ind w:left="1440" w:hanging="360"/>
        <w:rPr>
          <w:u w:val="none"/>
        </w:rPr>
      </w:pPr>
      <w:r w:rsidDel="00000000" w:rsidR="00000000" w:rsidRPr="00000000">
        <w:rPr>
          <w:rtl w:val="0"/>
        </w:rPr>
        <w:t xml:space="preserve">En un sistema de alta disponibilidad, hay respuestas siempre que no hayan nodos caídos. En ese caso el sistema un error </w:t>
      </w:r>
      <w:commentRangeStart w:id="88"/>
      <w:r w:rsidDel="00000000" w:rsidR="00000000" w:rsidRPr="00000000">
        <w:rPr>
          <w:rtl w:val="0"/>
        </w:rPr>
        <w:t xml:space="preserve">(falso, si se me cae un nodo el sistema tiene que seguir funcionando, si se me cae un nodo vengo si puedo obtener el nodo de otro lado)</w:t>
      </w:r>
      <w:commentRangeEnd w:id="88"/>
      <w:r w:rsidDel="00000000" w:rsidR="00000000" w:rsidRPr="00000000">
        <w:commentReference w:id="88"/>
      </w:r>
      <w:r w:rsidDel="00000000" w:rsidR="00000000" w:rsidRPr="00000000">
        <w:rPr>
          <w:rtl w:val="0"/>
        </w:rPr>
      </w:r>
    </w:p>
    <w:p w:rsidR="00000000" w:rsidDel="00000000" w:rsidP="00000000" w:rsidRDefault="00000000" w:rsidRPr="00000000" w14:paraId="000001EC">
      <w:pPr>
        <w:numPr>
          <w:ilvl w:val="1"/>
          <w:numId w:val="2"/>
        </w:numPr>
        <w:ind w:left="1440" w:hanging="360"/>
        <w:rPr>
          <w:shd w:fill="f4cccc" w:val="clear"/>
        </w:rPr>
      </w:pPr>
      <w:r w:rsidDel="00000000" w:rsidR="00000000" w:rsidRPr="00000000">
        <w:rPr>
          <w:shd w:fill="f4cccc" w:val="clear"/>
          <w:rtl w:val="0"/>
        </w:rPr>
        <w:t xml:space="preserve">Ninguna de las anteriores (true)</w:t>
      </w:r>
    </w:p>
    <w:p w:rsidR="00000000" w:rsidDel="00000000" w:rsidP="00000000" w:rsidRDefault="00000000" w:rsidRPr="00000000" w14:paraId="000001ED">
      <w:pPr>
        <w:numPr>
          <w:ilvl w:val="0"/>
          <w:numId w:val="2"/>
        </w:numPr>
        <w:ind w:left="720" w:hanging="360"/>
        <w:rPr>
          <w:u w:val="none"/>
        </w:rPr>
      </w:pPr>
      <w:r w:rsidDel="00000000" w:rsidR="00000000" w:rsidRPr="00000000">
        <w:rPr>
          <w:rtl w:val="0"/>
        </w:rPr>
        <w:t xml:space="preserve">Correctas sobre consistencia:</w:t>
      </w:r>
    </w:p>
    <w:p w:rsidR="00000000" w:rsidDel="00000000" w:rsidP="00000000" w:rsidRDefault="00000000" w:rsidRPr="00000000" w14:paraId="000001EE">
      <w:pPr>
        <w:numPr>
          <w:ilvl w:val="1"/>
          <w:numId w:val="2"/>
        </w:numPr>
        <w:ind w:left="1440" w:hanging="360"/>
        <w:rPr/>
      </w:pPr>
      <w:commentRangeStart w:id="89"/>
      <w:commentRangeStart w:id="90"/>
      <w:r w:rsidDel="00000000" w:rsidR="00000000" w:rsidRPr="00000000">
        <w:rPr>
          <w:rtl w:val="0"/>
        </w:rPr>
        <w:t xml:space="preserve">El valor de N siempre se define para todas las operaciones de BD</w:t>
      </w:r>
      <w:commentRangeEnd w:id="89"/>
      <w:r w:rsidDel="00000000" w:rsidR="00000000" w:rsidRPr="00000000">
        <w:commentReference w:id="89"/>
      </w:r>
      <w:commentRangeEnd w:id="90"/>
      <w:r w:rsidDel="00000000" w:rsidR="00000000" w:rsidRPr="00000000">
        <w:commentReference w:id="90"/>
      </w:r>
      <w:r w:rsidDel="00000000" w:rsidR="00000000" w:rsidRPr="00000000">
        <w:rPr>
          <w:rtl w:val="0"/>
        </w:rPr>
      </w:r>
    </w:p>
    <w:p w:rsidR="00000000" w:rsidDel="00000000" w:rsidP="00000000" w:rsidRDefault="00000000" w:rsidRPr="00000000" w14:paraId="000001EF">
      <w:pPr>
        <w:numPr>
          <w:ilvl w:val="1"/>
          <w:numId w:val="2"/>
        </w:numPr>
        <w:ind w:left="1440" w:hanging="360"/>
        <w:rPr>
          <w:shd w:fill="f4cccc" w:val="clear"/>
        </w:rPr>
      </w:pPr>
      <w:commentRangeStart w:id="91"/>
      <w:commentRangeStart w:id="92"/>
      <w:commentRangeStart w:id="93"/>
      <w:r w:rsidDel="00000000" w:rsidR="00000000" w:rsidRPr="00000000">
        <w:rPr>
          <w:shd w:fill="f4cccc" w:val="clear"/>
          <w:rtl w:val="0"/>
        </w:rPr>
        <w:t xml:space="preserve">El valor W no puede ser mayor a N</w:t>
      </w:r>
      <w:commentRangeEnd w:id="91"/>
      <w:r w:rsidDel="00000000" w:rsidR="00000000" w:rsidRPr="00000000">
        <w:commentReference w:id="91"/>
      </w:r>
      <w:commentRangeEnd w:id="92"/>
      <w:r w:rsidDel="00000000" w:rsidR="00000000" w:rsidRPr="00000000">
        <w:commentReference w:id="92"/>
      </w:r>
      <w:commentRangeEnd w:id="93"/>
      <w:r w:rsidDel="00000000" w:rsidR="00000000" w:rsidRPr="00000000">
        <w:commentReference w:id="93"/>
      </w:r>
      <w:r w:rsidDel="00000000" w:rsidR="00000000" w:rsidRPr="00000000">
        <w:rPr>
          <w:rtl w:val="0"/>
        </w:rPr>
      </w:r>
    </w:p>
    <w:p w:rsidR="00000000" w:rsidDel="00000000" w:rsidP="00000000" w:rsidRDefault="00000000" w:rsidRPr="00000000" w14:paraId="000001F0">
      <w:pPr>
        <w:numPr>
          <w:ilvl w:val="1"/>
          <w:numId w:val="2"/>
        </w:numPr>
        <w:ind w:left="1440" w:hanging="360"/>
        <w:rPr>
          <w:shd w:fill="f4cccc" w:val="clear"/>
        </w:rPr>
      </w:pPr>
      <w:r w:rsidDel="00000000" w:rsidR="00000000" w:rsidRPr="00000000">
        <w:rPr>
          <w:shd w:fill="f4cccc" w:val="clear"/>
          <w:rtl w:val="0"/>
        </w:rPr>
        <w:t xml:space="preserve">Un valor bajo de W puede hacer que en algunos nodos no se llegue a actualizar antes de la próxima operación</w:t>
      </w:r>
    </w:p>
    <w:p w:rsidR="00000000" w:rsidDel="00000000" w:rsidP="00000000" w:rsidRDefault="00000000" w:rsidRPr="00000000" w14:paraId="000001F1">
      <w:pPr>
        <w:numPr>
          <w:ilvl w:val="1"/>
          <w:numId w:val="2"/>
        </w:numPr>
        <w:ind w:left="1440" w:hanging="360"/>
        <w:rPr>
          <w:u w:val="none"/>
        </w:rPr>
      </w:pPr>
      <w:r w:rsidDel="00000000" w:rsidR="00000000" w:rsidRPr="00000000">
        <w:rPr>
          <w:rtl w:val="0"/>
        </w:rPr>
        <w:t xml:space="preserve">Un valor bajo de R da una consistencia más fuerte</w:t>
      </w:r>
    </w:p>
    <w:p w:rsidR="00000000" w:rsidDel="00000000" w:rsidP="00000000" w:rsidRDefault="00000000" w:rsidRPr="00000000" w14:paraId="000001F2">
      <w:pPr>
        <w:numPr>
          <w:ilvl w:val="1"/>
          <w:numId w:val="2"/>
        </w:numPr>
        <w:ind w:left="1440" w:hanging="360"/>
        <w:rPr>
          <w:u w:val="none"/>
        </w:rPr>
      </w:pPr>
      <w:r w:rsidDel="00000000" w:rsidR="00000000" w:rsidRPr="00000000">
        <w:rPr>
          <w:rtl w:val="0"/>
        </w:rPr>
        <w:t xml:space="preserve">Ninguna de las anteriores</w:t>
      </w:r>
    </w:p>
    <w:p w:rsidR="00000000" w:rsidDel="00000000" w:rsidP="00000000" w:rsidRDefault="00000000" w:rsidRPr="00000000" w14:paraId="000001F3">
      <w:pPr>
        <w:numPr>
          <w:ilvl w:val="0"/>
          <w:numId w:val="2"/>
        </w:numPr>
        <w:ind w:left="720" w:hanging="360"/>
        <w:rPr>
          <w:u w:val="none"/>
        </w:rPr>
      </w:pPr>
      <w:r w:rsidDel="00000000" w:rsidR="00000000" w:rsidRPr="00000000">
        <w:rPr>
          <w:rtl w:val="0"/>
        </w:rPr>
        <w:t xml:space="preserve">VoF Si un cluster tiene 10 nodos, entonces N = 10. FALSO</w:t>
      </w:r>
      <w:commentRangeStart w:id="94"/>
      <w:commentRangeStart w:id="95"/>
      <w:commentRangeStart w:id="96"/>
      <w:commentRangeStart w:id="97"/>
      <w:commentRangeStart w:id="98"/>
      <w:commentRangeStart w:id="99"/>
      <w:commentRangeStart w:id="100"/>
      <w:r w:rsidDel="00000000" w:rsidR="00000000" w:rsidRPr="00000000">
        <w:rPr>
          <w:rtl w:val="0"/>
        </w:rPr>
        <w:t xml:space="preserve"> (justificar)</w:t>
      </w:r>
      <w:commentRangeEnd w:id="94"/>
      <w:r w:rsidDel="00000000" w:rsidR="00000000" w:rsidRPr="00000000">
        <w:commentReference w:id="94"/>
      </w:r>
      <w:commentRangeEnd w:id="95"/>
      <w:r w:rsidDel="00000000" w:rsidR="00000000" w:rsidRPr="00000000">
        <w:commentReference w:id="95"/>
      </w:r>
      <w:commentRangeEnd w:id="96"/>
      <w:r w:rsidDel="00000000" w:rsidR="00000000" w:rsidRPr="00000000">
        <w:commentReference w:id="96"/>
      </w:r>
      <w:commentRangeEnd w:id="97"/>
      <w:r w:rsidDel="00000000" w:rsidR="00000000" w:rsidRPr="00000000">
        <w:commentReference w:id="97"/>
      </w:r>
      <w:commentRangeEnd w:id="98"/>
      <w:r w:rsidDel="00000000" w:rsidR="00000000" w:rsidRPr="00000000">
        <w:commentReference w:id="98"/>
      </w:r>
      <w:commentRangeEnd w:id="99"/>
      <w:r w:rsidDel="00000000" w:rsidR="00000000" w:rsidRPr="00000000">
        <w:commentReference w:id="99"/>
      </w:r>
      <w:commentRangeEnd w:id="100"/>
      <w:r w:rsidDel="00000000" w:rsidR="00000000" w:rsidRPr="00000000">
        <w:commentReference w:id="100"/>
      </w:r>
      <w:r w:rsidDel="00000000" w:rsidR="00000000" w:rsidRPr="00000000">
        <w:rPr>
          <w:rtl w:val="0"/>
        </w:rPr>
      </w:r>
    </w:p>
    <w:p w:rsidR="00000000" w:rsidDel="00000000" w:rsidP="00000000" w:rsidRDefault="00000000" w:rsidRPr="00000000" w14:paraId="000001F4">
      <w:pPr>
        <w:numPr>
          <w:ilvl w:val="0"/>
          <w:numId w:val="2"/>
        </w:numPr>
        <w:ind w:left="720" w:hanging="360"/>
        <w:rPr>
          <w:u w:val="none"/>
        </w:rPr>
      </w:pPr>
      <w:r w:rsidDel="00000000" w:rsidR="00000000" w:rsidRPr="00000000">
        <w:rPr>
          <w:rtl w:val="0"/>
        </w:rPr>
        <w:t xml:space="preserve">riak</w:t>
      </w:r>
    </w:p>
    <w:p w:rsidR="00000000" w:rsidDel="00000000" w:rsidP="00000000" w:rsidRDefault="00000000" w:rsidRPr="00000000" w14:paraId="000001F5">
      <w:pPr>
        <w:numPr>
          <w:ilvl w:val="0"/>
          <w:numId w:val="2"/>
        </w:numPr>
        <w:ind w:left="720" w:hanging="360"/>
        <w:rPr>
          <w:u w:val="none"/>
        </w:rPr>
      </w:pPr>
      <w:r w:rsidDel="00000000" w:rsidR="00000000" w:rsidRPr="00000000">
        <w:rPr>
          <w:rtl w:val="0"/>
        </w:rPr>
        <w:t xml:space="preserve">Riak</w:t>
      </w:r>
    </w:p>
    <w:p w:rsidR="00000000" w:rsidDel="00000000" w:rsidP="00000000" w:rsidRDefault="00000000" w:rsidRPr="00000000" w14:paraId="000001F6">
      <w:pPr>
        <w:numPr>
          <w:ilvl w:val="0"/>
          <w:numId w:val="2"/>
        </w:numPr>
        <w:ind w:left="720" w:hanging="360"/>
        <w:rPr>
          <w:u w:val="none"/>
        </w:rPr>
      </w:pPr>
      <w:r w:rsidDel="00000000" w:rsidR="00000000" w:rsidRPr="00000000">
        <w:rPr>
          <w:rtl w:val="0"/>
        </w:rPr>
        <w:t xml:space="preserve">RIAK</w:t>
      </w:r>
    </w:p>
    <w:p w:rsidR="00000000" w:rsidDel="00000000" w:rsidP="00000000" w:rsidRDefault="00000000" w:rsidRPr="00000000" w14:paraId="000001F7">
      <w:pPr>
        <w:numPr>
          <w:ilvl w:val="0"/>
          <w:numId w:val="2"/>
        </w:numPr>
        <w:ind w:left="720" w:hanging="360"/>
        <w:rPr>
          <w:u w:val="none"/>
        </w:rPr>
      </w:pPr>
      <w:r w:rsidDel="00000000" w:rsidR="00000000" w:rsidRPr="00000000">
        <w:rPr>
          <w:rtl w:val="0"/>
        </w:rPr>
        <w:t xml:space="preserve">RIAK!!!</w:t>
      </w:r>
    </w:p>
    <w:p w:rsidR="00000000" w:rsidDel="00000000" w:rsidP="00000000" w:rsidRDefault="00000000" w:rsidRPr="00000000" w14:paraId="000001F8">
      <w:pPr>
        <w:numPr>
          <w:ilvl w:val="0"/>
          <w:numId w:val="2"/>
        </w:numPr>
        <w:ind w:left="720" w:hanging="360"/>
        <w:rPr>
          <w:u w:val="none"/>
        </w:rPr>
      </w:pPr>
      <w:r w:rsidDel="00000000" w:rsidR="00000000" w:rsidRPr="00000000">
        <w:rPr>
          <w:rtl w:val="0"/>
        </w:rPr>
        <w:t xml:space="preserve">Ídem tema A</w:t>
      </w:r>
    </w:p>
    <w:p w:rsidR="00000000" w:rsidDel="00000000" w:rsidP="00000000" w:rsidRDefault="00000000" w:rsidRPr="00000000" w14:paraId="000001F9">
      <w:pPr>
        <w:numPr>
          <w:ilvl w:val="0"/>
          <w:numId w:val="2"/>
        </w:numPr>
        <w:ind w:left="720" w:hanging="360"/>
        <w:rPr>
          <w:u w:val="none"/>
        </w:rPr>
      </w:pPr>
      <w:r w:rsidDel="00000000" w:rsidR="00000000" w:rsidRPr="00000000">
        <w:rPr>
          <w:rtl w:val="0"/>
        </w:rPr>
        <w:t xml:space="preserve">Ídem tema A</w:t>
      </w:r>
    </w:p>
    <w:p w:rsidR="00000000" w:rsidDel="00000000" w:rsidP="00000000" w:rsidRDefault="00000000" w:rsidRPr="00000000" w14:paraId="000001FA">
      <w:pPr>
        <w:numPr>
          <w:ilvl w:val="0"/>
          <w:numId w:val="2"/>
        </w:numPr>
        <w:ind w:left="720" w:hanging="360"/>
        <w:rPr>
          <w:u w:val="none"/>
        </w:rPr>
      </w:pPr>
      <w:r w:rsidDel="00000000" w:rsidR="00000000" w:rsidRPr="00000000">
        <w:rPr>
          <w:rtl w:val="0"/>
        </w:rPr>
        <w:t xml:space="preserve">Ídem tema A</w:t>
      </w:r>
    </w:p>
    <w:p w:rsidR="00000000" w:rsidDel="00000000" w:rsidP="00000000" w:rsidRDefault="00000000" w:rsidRPr="00000000" w14:paraId="000001FB">
      <w:pPr>
        <w:numPr>
          <w:ilvl w:val="0"/>
          <w:numId w:val="2"/>
        </w:numPr>
        <w:ind w:left="720" w:hanging="360"/>
        <w:rPr>
          <w:u w:val="none"/>
        </w:rPr>
      </w:pPr>
      <w:r w:rsidDel="00000000" w:rsidR="00000000" w:rsidRPr="00000000">
        <w:rPr>
          <w:rtl w:val="0"/>
        </w:rPr>
        <w:t xml:space="preserve">Ídem tema A</w:t>
      </w:r>
    </w:p>
    <w:p w:rsidR="00000000" w:rsidDel="00000000" w:rsidP="00000000" w:rsidRDefault="00000000" w:rsidRPr="00000000" w14:paraId="000001FC">
      <w:pPr>
        <w:numPr>
          <w:ilvl w:val="0"/>
          <w:numId w:val="2"/>
        </w:numPr>
        <w:ind w:left="720" w:hanging="360"/>
        <w:rPr>
          <w:u w:val="none"/>
        </w:rPr>
      </w:pPr>
      <w:r w:rsidDel="00000000" w:rsidR="00000000" w:rsidRPr="00000000">
        <w:rPr>
          <w:rtl w:val="0"/>
        </w:rPr>
        <w:t xml:space="preserve">Ídem tema A</w:t>
      </w:r>
    </w:p>
    <w:p w:rsidR="00000000" w:rsidDel="00000000" w:rsidP="00000000" w:rsidRDefault="00000000" w:rsidRPr="00000000" w14:paraId="000001FD">
      <w:pPr>
        <w:numPr>
          <w:ilvl w:val="0"/>
          <w:numId w:val="2"/>
        </w:numPr>
        <w:ind w:left="720" w:hanging="360"/>
        <w:rPr>
          <w:u w:val="none"/>
        </w:rPr>
      </w:pPr>
      <w:r w:rsidDel="00000000" w:rsidR="00000000" w:rsidRPr="00000000">
        <w:rPr>
          <w:rtl w:val="0"/>
        </w:rPr>
        <w:t xml:space="preserve">Indicar cuales son las verdaderas respecto a HADOOP 1:</w:t>
      </w:r>
    </w:p>
    <w:p w:rsidR="00000000" w:rsidDel="00000000" w:rsidP="00000000" w:rsidRDefault="00000000" w:rsidRPr="00000000" w14:paraId="000001FE">
      <w:pPr>
        <w:numPr>
          <w:ilvl w:val="1"/>
          <w:numId w:val="2"/>
        </w:numPr>
        <w:ind w:left="1440" w:hanging="360"/>
        <w:rPr>
          <w:u w:val="none"/>
        </w:rPr>
      </w:pPr>
      <w:r w:rsidDel="00000000" w:rsidR="00000000" w:rsidRPr="00000000">
        <w:rPr>
          <w:rtl w:val="0"/>
        </w:rPr>
        <w:t xml:space="preserve">El datanode tiene trazabilidad de cuales bloques forman parte de un archivo (falso, el datanode solo almacena, el NN sabe todo eso)</w:t>
      </w:r>
    </w:p>
    <w:p w:rsidR="00000000" w:rsidDel="00000000" w:rsidP="00000000" w:rsidRDefault="00000000" w:rsidRPr="00000000" w14:paraId="000001FF">
      <w:pPr>
        <w:numPr>
          <w:ilvl w:val="1"/>
          <w:numId w:val="2"/>
        </w:numPr>
        <w:ind w:left="1440" w:hanging="360"/>
        <w:rPr>
          <w:shd w:fill="f4cccc" w:val="clear"/>
        </w:rPr>
      </w:pPr>
      <w:r w:rsidDel="00000000" w:rsidR="00000000" w:rsidRPr="00000000">
        <w:rPr>
          <w:shd w:fill="f4cccc" w:val="clear"/>
          <w:rtl w:val="0"/>
        </w:rPr>
        <w:t xml:space="preserve">El file system HDFS se monta sobre un file system nativo del SO y está escrito en java (true)</w:t>
      </w:r>
    </w:p>
    <w:p w:rsidR="00000000" w:rsidDel="00000000" w:rsidP="00000000" w:rsidRDefault="00000000" w:rsidRPr="00000000" w14:paraId="00000200">
      <w:pPr>
        <w:numPr>
          <w:ilvl w:val="1"/>
          <w:numId w:val="2"/>
        </w:numPr>
        <w:ind w:left="1440" w:hanging="360"/>
        <w:rPr/>
      </w:pPr>
      <w:r w:rsidDel="00000000" w:rsidR="00000000" w:rsidRPr="00000000">
        <w:rPr>
          <w:rtl w:val="0"/>
        </w:rPr>
        <w:t xml:space="preserve">El HDFS está pensado para trabajar en accesos random a los archivos </w:t>
      </w:r>
      <w:commentRangeStart w:id="101"/>
      <w:r w:rsidDel="00000000" w:rsidR="00000000" w:rsidRPr="00000000">
        <w:rPr>
          <w:rtl w:val="0"/>
        </w:rPr>
        <w:t xml:space="preserve">(falso)</w:t>
      </w:r>
      <w:commentRangeEnd w:id="101"/>
      <w:r w:rsidDel="00000000" w:rsidR="00000000" w:rsidRPr="00000000">
        <w:commentReference w:id="101"/>
      </w:r>
      <w:r w:rsidDel="00000000" w:rsidR="00000000" w:rsidRPr="00000000">
        <w:rPr>
          <w:rtl w:val="0"/>
        </w:rPr>
      </w:r>
    </w:p>
    <w:p w:rsidR="00000000" w:rsidDel="00000000" w:rsidP="00000000" w:rsidRDefault="00000000" w:rsidRPr="00000000" w14:paraId="00000201">
      <w:pPr>
        <w:numPr>
          <w:ilvl w:val="1"/>
          <w:numId w:val="2"/>
        </w:numPr>
        <w:ind w:left="1440" w:hanging="360"/>
        <w:rPr>
          <w:u w:val="none"/>
        </w:rPr>
      </w:pPr>
      <w:commentRangeStart w:id="102"/>
      <w:commentRangeStart w:id="103"/>
      <w:r w:rsidDel="00000000" w:rsidR="00000000" w:rsidRPr="00000000">
        <w:rPr>
          <w:rtl w:val="0"/>
        </w:rPr>
        <w:t xml:space="preserve">El MonsterNode define la orquestación del procesamiento hadoop</w:t>
      </w:r>
      <w:commentRangeEnd w:id="102"/>
      <w:r w:rsidDel="00000000" w:rsidR="00000000" w:rsidRPr="00000000">
        <w:commentReference w:id="102"/>
      </w:r>
      <w:commentRangeEnd w:id="103"/>
      <w:r w:rsidDel="00000000" w:rsidR="00000000" w:rsidRPr="00000000">
        <w:commentReference w:id="103"/>
      </w:r>
      <w:r w:rsidDel="00000000" w:rsidR="00000000" w:rsidRPr="00000000">
        <w:rPr>
          <w:rtl w:val="0"/>
        </w:rPr>
        <w:t xml:space="preserve"> (falso)</w:t>
      </w:r>
    </w:p>
    <w:p w:rsidR="00000000" w:rsidDel="00000000" w:rsidP="00000000" w:rsidRDefault="00000000" w:rsidRPr="00000000" w14:paraId="00000202">
      <w:pPr>
        <w:numPr>
          <w:ilvl w:val="0"/>
          <w:numId w:val="2"/>
        </w:numPr>
        <w:ind w:left="720" w:hanging="360"/>
      </w:pPr>
      <w:r w:rsidDel="00000000" w:rsidR="00000000" w:rsidRPr="00000000">
        <w:rPr>
          <w:rtl w:val="0"/>
        </w:rPr>
        <w:t xml:space="preserve">Ídem tema A</w:t>
      </w:r>
    </w:p>
    <w:p w:rsidR="00000000" w:rsidDel="00000000" w:rsidP="00000000" w:rsidRDefault="00000000" w:rsidRPr="00000000" w14:paraId="00000203">
      <w:pPr>
        <w:numPr>
          <w:ilvl w:val="0"/>
          <w:numId w:val="2"/>
        </w:numPr>
        <w:ind w:left="720" w:hanging="360"/>
      </w:pPr>
      <w:r w:rsidDel="00000000" w:rsidR="00000000" w:rsidRPr="00000000">
        <w:rPr>
          <w:rtl w:val="0"/>
        </w:rPr>
        <w:t xml:space="preserve">Ídem tema A</w:t>
      </w:r>
    </w:p>
    <w:p w:rsidR="00000000" w:rsidDel="00000000" w:rsidP="00000000" w:rsidRDefault="00000000" w:rsidRPr="00000000" w14:paraId="00000204">
      <w:pPr>
        <w:numPr>
          <w:ilvl w:val="0"/>
          <w:numId w:val="2"/>
        </w:numPr>
        <w:ind w:left="720" w:hanging="360"/>
      </w:pPr>
      <w:r w:rsidDel="00000000" w:rsidR="00000000" w:rsidRPr="00000000">
        <w:rPr>
          <w:rtl w:val="0"/>
        </w:rPr>
        <w:t xml:space="preserve">Ídem tema A</w:t>
      </w:r>
    </w:p>
    <w:p w:rsidR="00000000" w:rsidDel="00000000" w:rsidP="00000000" w:rsidRDefault="00000000" w:rsidRPr="00000000" w14:paraId="00000205">
      <w:pPr>
        <w:numPr>
          <w:ilvl w:val="0"/>
          <w:numId w:val="2"/>
        </w:numPr>
        <w:ind w:left="720" w:hanging="360"/>
      </w:pPr>
      <w:r w:rsidDel="00000000" w:rsidR="00000000" w:rsidRPr="00000000">
        <w:rPr>
          <w:rtl w:val="0"/>
        </w:rPr>
        <w:t xml:space="preserve">Ídem tema A</w:t>
      </w:r>
    </w:p>
    <w:p w:rsidR="00000000" w:rsidDel="00000000" w:rsidP="00000000" w:rsidRDefault="00000000" w:rsidRPr="00000000" w14:paraId="00000206">
      <w:pPr>
        <w:numPr>
          <w:ilvl w:val="0"/>
          <w:numId w:val="2"/>
        </w:numPr>
        <w:ind w:left="720" w:hanging="360"/>
      </w:pPr>
      <w:r w:rsidDel="00000000" w:rsidR="00000000" w:rsidRPr="00000000">
        <w:rPr>
          <w:rtl w:val="0"/>
        </w:rPr>
        <w:t xml:space="preserve">Ídem tema A</w:t>
      </w:r>
    </w:p>
    <w:p w:rsidR="00000000" w:rsidDel="00000000" w:rsidP="00000000" w:rsidRDefault="00000000" w:rsidRPr="00000000" w14:paraId="00000207">
      <w:pPr>
        <w:numPr>
          <w:ilvl w:val="0"/>
          <w:numId w:val="2"/>
        </w:numPr>
        <w:ind w:left="720" w:hanging="360"/>
      </w:pPr>
      <w:r w:rsidDel="00000000" w:rsidR="00000000" w:rsidRPr="00000000">
        <w:rPr>
          <w:rtl w:val="0"/>
        </w:rPr>
        <w:t xml:space="preserve">Ídem tema A</w:t>
      </w:r>
    </w:p>
    <w:p w:rsidR="00000000" w:rsidDel="00000000" w:rsidP="00000000" w:rsidRDefault="00000000" w:rsidRPr="00000000" w14:paraId="00000208">
      <w:pPr>
        <w:ind w:left="720" w:firstLine="0"/>
        <w:rPr/>
      </w:pPr>
      <w:r w:rsidDel="00000000" w:rsidR="00000000" w:rsidRPr="00000000">
        <w:rPr>
          <w:rtl w:val="0"/>
        </w:rPr>
      </w:r>
    </w:p>
    <w:p w:rsidR="00000000" w:rsidDel="00000000" w:rsidP="00000000" w:rsidRDefault="00000000" w:rsidRPr="00000000" w14:paraId="00000209">
      <w:pPr>
        <w:ind w:left="720" w:firstLine="0"/>
        <w:rPr/>
      </w:pPr>
      <w:r w:rsidDel="00000000" w:rsidR="00000000" w:rsidRPr="00000000">
        <w:rPr>
          <w:rtl w:val="0"/>
        </w:rPr>
      </w:r>
    </w:p>
    <w:p w:rsidR="00000000" w:rsidDel="00000000" w:rsidP="00000000" w:rsidRDefault="00000000" w:rsidRPr="00000000" w14:paraId="0000020A">
      <w:pPr>
        <w:ind w:left="720" w:firstLine="0"/>
        <w:rPr/>
      </w:pPr>
      <w:r w:rsidDel="00000000" w:rsidR="00000000" w:rsidRPr="00000000">
        <w:rPr/>
        <w:drawing>
          <wp:inline distB="114300" distT="114300" distL="114300" distR="114300">
            <wp:extent cx="5731200" cy="3403600"/>
            <wp:effectExtent b="0" l="0" r="0" t="0"/>
            <wp:docPr id="8"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5731200" cy="3403600"/>
                    </a:xfrm>
                    <a:prstGeom prst="rect"/>
                    <a:ln/>
                  </pic:spPr>
                </pic:pic>
              </a:graphicData>
            </a:graphic>
          </wp:inline>
        </w:drawing>
      </w:r>
      <w:r w:rsidDel="00000000" w:rsidR="00000000" w:rsidRPr="00000000">
        <w:rPr>
          <w:rtl w:val="0"/>
        </w:rPr>
      </w:r>
    </w:p>
    <w:p w:rsidR="00000000" w:rsidDel="00000000" w:rsidP="00000000" w:rsidRDefault="00000000" w:rsidRPr="00000000" w14:paraId="0000020B">
      <w:pPr>
        <w:ind w:left="720" w:firstLine="0"/>
        <w:rPr/>
      </w:pPr>
      <w:r w:rsidDel="00000000" w:rsidR="00000000" w:rsidRPr="00000000">
        <w:rPr/>
        <w:drawing>
          <wp:inline distB="114300" distT="114300" distL="114300" distR="114300">
            <wp:extent cx="3200400" cy="1171575"/>
            <wp:effectExtent b="0" l="0" r="0" t="0"/>
            <wp:docPr id="9"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3200400" cy="1171575"/>
                    </a:xfrm>
                    <a:prstGeom prst="rect"/>
                    <a:ln/>
                  </pic:spPr>
                </pic:pic>
              </a:graphicData>
            </a:graphic>
          </wp:inline>
        </w:drawing>
      </w:r>
      <w:r w:rsidDel="00000000" w:rsidR="00000000" w:rsidRPr="00000000">
        <w:rPr>
          <w:rtl w:val="0"/>
        </w:rPr>
      </w:r>
    </w:p>
    <w:p w:rsidR="00000000" w:rsidDel="00000000" w:rsidP="00000000" w:rsidRDefault="00000000" w:rsidRPr="00000000" w14:paraId="0000020C">
      <w:pPr>
        <w:numPr>
          <w:ilvl w:val="0"/>
          <w:numId w:val="2"/>
        </w:numPr>
        <w:ind w:left="720" w:hanging="360"/>
      </w:pPr>
      <w:r w:rsidDel="00000000" w:rsidR="00000000" w:rsidRPr="00000000">
        <w:rPr>
          <w:rtl w:val="0"/>
        </w:rPr>
        <w:t xml:space="preserve"> en cassandra, luego de la sentencia CREATE qué devuelve la consulta SELECT COUNT(*) FROM alumnos</w:t>
      </w:r>
    </w:p>
    <w:p w:rsidR="00000000" w:rsidDel="00000000" w:rsidP="00000000" w:rsidRDefault="00000000" w:rsidRPr="00000000" w14:paraId="0000020D">
      <w:pPr>
        <w:numPr>
          <w:ilvl w:val="1"/>
          <w:numId w:val="2"/>
        </w:numPr>
        <w:ind w:left="1440" w:hanging="360"/>
        <w:rPr>
          <w:u w:val="none"/>
        </w:rPr>
      </w:pPr>
      <w:r w:rsidDel="00000000" w:rsidR="00000000" w:rsidRPr="00000000">
        <w:rPr>
          <w:rtl w:val="0"/>
        </w:rPr>
        <w:t xml:space="preserve">0</w:t>
      </w:r>
    </w:p>
    <w:p w:rsidR="00000000" w:rsidDel="00000000" w:rsidP="00000000" w:rsidRDefault="00000000" w:rsidRPr="00000000" w14:paraId="0000020E">
      <w:pPr>
        <w:numPr>
          <w:ilvl w:val="1"/>
          <w:numId w:val="2"/>
        </w:numPr>
        <w:ind w:left="1440" w:hanging="360"/>
        <w:rPr>
          <w:shd w:fill="d5a6bd" w:val="clear"/>
        </w:rPr>
      </w:pPr>
      <w:commentRangeStart w:id="104"/>
      <w:commentRangeStart w:id="105"/>
      <w:commentRangeStart w:id="106"/>
      <w:commentRangeStart w:id="107"/>
      <w:commentRangeStart w:id="108"/>
      <w:commentRangeStart w:id="109"/>
      <w:commentRangeStart w:id="110"/>
      <w:commentRangeStart w:id="111"/>
      <w:commentRangeStart w:id="112"/>
      <w:commentRangeStart w:id="113"/>
      <w:commentRangeStart w:id="114"/>
      <w:commentRangeStart w:id="115"/>
      <w:commentRangeStart w:id="116"/>
      <w:commentRangeStart w:id="117"/>
      <w:commentRangeStart w:id="118"/>
      <w:commentRangeStart w:id="119"/>
      <w:commentRangeStart w:id="120"/>
      <w:commentRangeStart w:id="121"/>
      <w:commentRangeStart w:id="122"/>
      <w:commentRangeStart w:id="123"/>
      <w:commentRangeStart w:id="124"/>
      <w:commentRangeStart w:id="125"/>
      <w:commentRangeStart w:id="126"/>
      <w:commentRangeStart w:id="127"/>
      <w:r w:rsidDel="00000000" w:rsidR="00000000" w:rsidRPr="00000000">
        <w:rPr>
          <w:shd w:fill="d5a6bd" w:val="clear"/>
          <w:rtl w:val="0"/>
        </w:rPr>
        <w:t xml:space="preserve">1</w:t>
      </w:r>
      <w:commentRangeEnd w:id="104"/>
      <w:r w:rsidDel="00000000" w:rsidR="00000000" w:rsidRPr="00000000">
        <w:commentReference w:id="104"/>
      </w:r>
      <w:commentRangeEnd w:id="105"/>
      <w:r w:rsidDel="00000000" w:rsidR="00000000" w:rsidRPr="00000000">
        <w:commentReference w:id="105"/>
      </w:r>
      <w:commentRangeEnd w:id="106"/>
      <w:r w:rsidDel="00000000" w:rsidR="00000000" w:rsidRPr="00000000">
        <w:commentReference w:id="106"/>
      </w:r>
      <w:commentRangeEnd w:id="107"/>
      <w:r w:rsidDel="00000000" w:rsidR="00000000" w:rsidRPr="00000000">
        <w:commentReference w:id="107"/>
      </w:r>
      <w:commentRangeEnd w:id="108"/>
      <w:r w:rsidDel="00000000" w:rsidR="00000000" w:rsidRPr="00000000">
        <w:commentReference w:id="108"/>
      </w:r>
      <w:commentRangeEnd w:id="109"/>
      <w:r w:rsidDel="00000000" w:rsidR="00000000" w:rsidRPr="00000000">
        <w:commentReference w:id="109"/>
      </w:r>
      <w:commentRangeEnd w:id="110"/>
      <w:r w:rsidDel="00000000" w:rsidR="00000000" w:rsidRPr="00000000">
        <w:commentReference w:id="110"/>
      </w:r>
      <w:commentRangeEnd w:id="111"/>
      <w:r w:rsidDel="00000000" w:rsidR="00000000" w:rsidRPr="00000000">
        <w:commentReference w:id="111"/>
      </w:r>
      <w:commentRangeEnd w:id="112"/>
      <w:r w:rsidDel="00000000" w:rsidR="00000000" w:rsidRPr="00000000">
        <w:commentReference w:id="112"/>
      </w:r>
      <w:commentRangeEnd w:id="113"/>
      <w:r w:rsidDel="00000000" w:rsidR="00000000" w:rsidRPr="00000000">
        <w:commentReference w:id="113"/>
      </w:r>
      <w:commentRangeEnd w:id="114"/>
      <w:r w:rsidDel="00000000" w:rsidR="00000000" w:rsidRPr="00000000">
        <w:commentReference w:id="114"/>
      </w:r>
      <w:commentRangeEnd w:id="115"/>
      <w:r w:rsidDel="00000000" w:rsidR="00000000" w:rsidRPr="00000000">
        <w:commentReference w:id="115"/>
      </w:r>
      <w:commentRangeEnd w:id="116"/>
      <w:r w:rsidDel="00000000" w:rsidR="00000000" w:rsidRPr="00000000">
        <w:commentReference w:id="116"/>
      </w:r>
      <w:commentRangeEnd w:id="117"/>
      <w:r w:rsidDel="00000000" w:rsidR="00000000" w:rsidRPr="00000000">
        <w:commentReference w:id="117"/>
      </w:r>
      <w:commentRangeEnd w:id="118"/>
      <w:r w:rsidDel="00000000" w:rsidR="00000000" w:rsidRPr="00000000">
        <w:commentReference w:id="118"/>
      </w:r>
      <w:commentRangeEnd w:id="119"/>
      <w:r w:rsidDel="00000000" w:rsidR="00000000" w:rsidRPr="00000000">
        <w:commentReference w:id="119"/>
      </w:r>
      <w:commentRangeEnd w:id="120"/>
      <w:r w:rsidDel="00000000" w:rsidR="00000000" w:rsidRPr="00000000">
        <w:commentReference w:id="120"/>
      </w:r>
      <w:commentRangeEnd w:id="121"/>
      <w:r w:rsidDel="00000000" w:rsidR="00000000" w:rsidRPr="00000000">
        <w:commentReference w:id="121"/>
      </w:r>
      <w:commentRangeEnd w:id="122"/>
      <w:r w:rsidDel="00000000" w:rsidR="00000000" w:rsidRPr="00000000">
        <w:commentReference w:id="122"/>
      </w:r>
      <w:commentRangeEnd w:id="123"/>
      <w:r w:rsidDel="00000000" w:rsidR="00000000" w:rsidRPr="00000000">
        <w:commentReference w:id="123"/>
      </w:r>
      <w:commentRangeEnd w:id="124"/>
      <w:r w:rsidDel="00000000" w:rsidR="00000000" w:rsidRPr="00000000">
        <w:commentReference w:id="124"/>
      </w:r>
      <w:commentRangeEnd w:id="125"/>
      <w:r w:rsidDel="00000000" w:rsidR="00000000" w:rsidRPr="00000000">
        <w:commentReference w:id="125"/>
      </w:r>
      <w:commentRangeEnd w:id="126"/>
      <w:r w:rsidDel="00000000" w:rsidR="00000000" w:rsidRPr="00000000">
        <w:commentReference w:id="126"/>
      </w:r>
      <w:commentRangeEnd w:id="127"/>
      <w:r w:rsidDel="00000000" w:rsidR="00000000" w:rsidRPr="00000000">
        <w:commentReference w:id="127"/>
      </w:r>
      <w:r w:rsidDel="00000000" w:rsidR="00000000" w:rsidRPr="00000000">
        <w:rPr>
          <w:rtl w:val="0"/>
        </w:rPr>
      </w:r>
    </w:p>
    <w:p w:rsidR="00000000" w:rsidDel="00000000" w:rsidP="00000000" w:rsidRDefault="00000000" w:rsidRPr="00000000" w14:paraId="0000020F">
      <w:pPr>
        <w:numPr>
          <w:ilvl w:val="1"/>
          <w:numId w:val="2"/>
        </w:numPr>
        <w:ind w:left="1440" w:hanging="360"/>
        <w:rPr>
          <w:u w:val="none"/>
        </w:rPr>
      </w:pPr>
      <w:r w:rsidDel="00000000" w:rsidR="00000000" w:rsidRPr="00000000">
        <w:rPr>
          <w:rtl w:val="0"/>
        </w:rPr>
        <w:t xml:space="preserve">2</w:t>
      </w:r>
    </w:p>
    <w:p w:rsidR="00000000" w:rsidDel="00000000" w:rsidP="00000000" w:rsidRDefault="00000000" w:rsidRPr="00000000" w14:paraId="00000210">
      <w:pPr>
        <w:numPr>
          <w:ilvl w:val="1"/>
          <w:numId w:val="2"/>
        </w:numPr>
        <w:ind w:left="1440" w:hanging="360"/>
        <w:rPr>
          <w:u w:val="none"/>
        </w:rPr>
      </w:pPr>
      <w:r w:rsidDel="00000000" w:rsidR="00000000" w:rsidRPr="00000000">
        <w:rPr>
          <w:rtl w:val="0"/>
        </w:rPr>
        <w:t xml:space="preserve">3</w:t>
      </w:r>
    </w:p>
    <w:p w:rsidR="00000000" w:rsidDel="00000000" w:rsidP="00000000" w:rsidRDefault="00000000" w:rsidRPr="00000000" w14:paraId="00000211">
      <w:pPr>
        <w:numPr>
          <w:ilvl w:val="0"/>
          <w:numId w:val="2"/>
        </w:numPr>
        <w:ind w:left="720" w:hanging="360"/>
        <w:rPr>
          <w:u w:val="none"/>
        </w:rPr>
      </w:pPr>
      <w:r w:rsidDel="00000000" w:rsidR="00000000" w:rsidRPr="00000000">
        <w:rPr>
          <w:rtl w:val="0"/>
        </w:rPr>
        <w:t xml:space="preserve">en cassandra, luego de la sentencia qué devuelve DELETE nota from alumnos where legajo = ‘111’</w:t>
      </w:r>
    </w:p>
    <w:p w:rsidR="00000000" w:rsidDel="00000000" w:rsidP="00000000" w:rsidRDefault="00000000" w:rsidRPr="00000000" w14:paraId="00000212">
      <w:pPr>
        <w:numPr>
          <w:ilvl w:val="1"/>
          <w:numId w:val="2"/>
        </w:numPr>
        <w:ind w:left="1440" w:hanging="360"/>
        <w:rPr>
          <w:u w:val="none"/>
        </w:rPr>
      </w:pPr>
      <w:r w:rsidDel="00000000" w:rsidR="00000000" w:rsidRPr="00000000">
        <w:rPr>
          <w:rtl w:val="0"/>
        </w:rPr>
        <w:t xml:space="preserve">Elimina la rowkey ‘111’</w:t>
      </w:r>
    </w:p>
    <w:p w:rsidR="00000000" w:rsidDel="00000000" w:rsidP="00000000" w:rsidRDefault="00000000" w:rsidRPr="00000000" w14:paraId="00000213">
      <w:pPr>
        <w:numPr>
          <w:ilvl w:val="1"/>
          <w:numId w:val="2"/>
        </w:numPr>
        <w:ind w:left="1440" w:hanging="360"/>
        <w:rPr>
          <w:u w:val="none"/>
        </w:rPr>
      </w:pPr>
      <w:r w:rsidDel="00000000" w:rsidR="00000000" w:rsidRPr="00000000">
        <w:rPr>
          <w:rtl w:val="0"/>
        </w:rPr>
        <w:t xml:space="preserve">Elimina la columna nota de la tabla y no permite más inserciones</w:t>
      </w:r>
    </w:p>
    <w:p w:rsidR="00000000" w:rsidDel="00000000" w:rsidP="00000000" w:rsidRDefault="00000000" w:rsidRPr="00000000" w14:paraId="00000214">
      <w:pPr>
        <w:numPr>
          <w:ilvl w:val="1"/>
          <w:numId w:val="2"/>
        </w:numPr>
        <w:ind w:left="1440" w:hanging="360"/>
        <w:rPr>
          <w:u w:val="none"/>
        </w:rPr>
      </w:pPr>
      <w:r w:rsidDel="00000000" w:rsidR="00000000" w:rsidRPr="00000000">
        <w:rPr>
          <w:rtl w:val="0"/>
        </w:rPr>
        <w:t xml:space="preserve">Pone en null el valor del campo nota para toda la tabla</w:t>
      </w:r>
    </w:p>
    <w:p w:rsidR="00000000" w:rsidDel="00000000" w:rsidP="00000000" w:rsidRDefault="00000000" w:rsidRPr="00000000" w14:paraId="00000215">
      <w:pPr>
        <w:numPr>
          <w:ilvl w:val="1"/>
          <w:numId w:val="2"/>
        </w:numPr>
        <w:ind w:left="1440" w:hanging="360"/>
        <w:rPr>
          <w:shd w:fill="d5a6bd" w:val="clear"/>
        </w:rPr>
      </w:pPr>
      <w:commentRangeStart w:id="128"/>
      <w:commentRangeStart w:id="129"/>
      <w:commentRangeStart w:id="130"/>
      <w:r w:rsidDel="00000000" w:rsidR="00000000" w:rsidRPr="00000000">
        <w:rPr>
          <w:shd w:fill="d5a6bd" w:val="clear"/>
          <w:rtl w:val="0"/>
        </w:rPr>
        <w:t xml:space="preserve">Pone en null el valor del campo nota para todas las columnas cuya rowkey sea ‘111’</w:t>
      </w:r>
      <w:commentRangeEnd w:id="128"/>
      <w:r w:rsidDel="00000000" w:rsidR="00000000" w:rsidRPr="00000000">
        <w:commentReference w:id="128"/>
      </w:r>
      <w:commentRangeEnd w:id="129"/>
      <w:r w:rsidDel="00000000" w:rsidR="00000000" w:rsidRPr="00000000">
        <w:commentReference w:id="129"/>
      </w:r>
      <w:commentRangeEnd w:id="130"/>
      <w:r w:rsidDel="00000000" w:rsidR="00000000" w:rsidRPr="00000000">
        <w:commentReference w:id="130"/>
      </w:r>
      <w:r w:rsidDel="00000000" w:rsidR="00000000" w:rsidRPr="00000000">
        <w:rPr>
          <w:rtl w:val="0"/>
        </w:rPr>
      </w:r>
    </w:p>
    <w:p w:rsidR="00000000" w:rsidDel="00000000" w:rsidP="00000000" w:rsidRDefault="00000000" w:rsidRPr="00000000" w14:paraId="00000216">
      <w:pPr>
        <w:numPr>
          <w:ilvl w:val="0"/>
          <w:numId w:val="2"/>
        </w:numPr>
        <w:ind w:left="720" w:hanging="360"/>
        <w:rPr>
          <w:u w:val="none"/>
        </w:rPr>
      </w:pPr>
      <w:r w:rsidDel="00000000" w:rsidR="00000000" w:rsidRPr="00000000">
        <w:rPr>
          <w:rtl w:val="0"/>
        </w:rPr>
        <w:t xml:space="preserve">Se requiere en cassandra un tipo de dato que permita almacenar dentro del campo una lista ordenada de valores sin repeticiones. La colección que se adapta mejor a este requerimiento es:</w:t>
      </w:r>
    </w:p>
    <w:p w:rsidR="00000000" w:rsidDel="00000000" w:rsidP="00000000" w:rsidRDefault="00000000" w:rsidRPr="00000000" w14:paraId="00000217">
      <w:pPr>
        <w:numPr>
          <w:ilvl w:val="1"/>
          <w:numId w:val="2"/>
        </w:numPr>
        <w:ind w:left="1440" w:hanging="360"/>
        <w:rPr>
          <w:u w:val="none"/>
        </w:rPr>
      </w:pPr>
      <w:r w:rsidDel="00000000" w:rsidR="00000000" w:rsidRPr="00000000">
        <w:rPr>
          <w:rtl w:val="0"/>
        </w:rPr>
        <w:t xml:space="preserve">MAP, falso, tambien puede llegar a tener repetidos (y no es una lista en si)</w:t>
      </w:r>
    </w:p>
    <w:p w:rsidR="00000000" w:rsidDel="00000000" w:rsidP="00000000" w:rsidRDefault="00000000" w:rsidRPr="00000000" w14:paraId="00000218">
      <w:pPr>
        <w:numPr>
          <w:ilvl w:val="1"/>
          <w:numId w:val="2"/>
        </w:numPr>
        <w:ind w:left="1440" w:hanging="360"/>
        <w:rPr>
          <w:shd w:fill="d5a6bd" w:val="clear"/>
        </w:rPr>
      </w:pPr>
      <w:r w:rsidDel="00000000" w:rsidR="00000000" w:rsidRPr="00000000">
        <w:rPr>
          <w:shd w:fill="d5a6bd" w:val="clear"/>
          <w:rtl w:val="0"/>
        </w:rPr>
        <w:t xml:space="preserve">SET, TRUE </w:t>
      </w:r>
      <w:commentRangeStart w:id="131"/>
      <w:r w:rsidDel="00000000" w:rsidR="00000000" w:rsidRPr="00000000">
        <w:rPr>
          <w:shd w:fill="d5a6bd" w:val="clear"/>
          <w:rtl w:val="0"/>
        </w:rPr>
        <w:t xml:space="preserve">porque si bien no tiene orden la estructura en que almacena cassandra ya está ordenada</w:t>
      </w:r>
      <w:commentRangeEnd w:id="131"/>
      <w:r w:rsidDel="00000000" w:rsidR="00000000" w:rsidRPr="00000000">
        <w:commentReference w:id="131"/>
      </w:r>
      <w:r w:rsidDel="00000000" w:rsidR="00000000" w:rsidRPr="00000000">
        <w:rPr>
          <w:rtl w:val="0"/>
        </w:rPr>
      </w:r>
    </w:p>
    <w:p w:rsidR="00000000" w:rsidDel="00000000" w:rsidP="00000000" w:rsidRDefault="00000000" w:rsidRPr="00000000" w14:paraId="00000219">
      <w:pPr>
        <w:numPr>
          <w:ilvl w:val="1"/>
          <w:numId w:val="2"/>
        </w:numPr>
        <w:ind w:left="1440" w:hanging="360"/>
        <w:rPr>
          <w:u w:val="none"/>
        </w:rPr>
      </w:pPr>
      <w:r w:rsidDel="00000000" w:rsidR="00000000" w:rsidRPr="00000000">
        <w:rPr>
          <w:rtl w:val="0"/>
        </w:rPr>
        <w:t xml:space="preserve">LIST, falso, tiene repetidos</w:t>
      </w:r>
    </w:p>
    <w:p w:rsidR="00000000" w:rsidDel="00000000" w:rsidP="00000000" w:rsidRDefault="00000000" w:rsidRPr="00000000" w14:paraId="0000021A">
      <w:pPr>
        <w:numPr>
          <w:ilvl w:val="1"/>
          <w:numId w:val="2"/>
        </w:numPr>
        <w:ind w:left="1440" w:hanging="360"/>
        <w:rPr>
          <w:u w:val="none"/>
        </w:rPr>
      </w:pPr>
      <w:r w:rsidDel="00000000" w:rsidR="00000000" w:rsidRPr="00000000">
        <w:rPr>
          <w:rtl w:val="0"/>
        </w:rPr>
        <w:t xml:space="preserve">OTRO TIPO</w:t>
      </w:r>
    </w:p>
    <w:p w:rsidR="00000000" w:rsidDel="00000000" w:rsidP="00000000" w:rsidRDefault="00000000" w:rsidRPr="00000000" w14:paraId="0000021B">
      <w:pPr>
        <w:numPr>
          <w:ilvl w:val="0"/>
          <w:numId w:val="2"/>
        </w:numPr>
        <w:ind w:left="720" w:hanging="360"/>
        <w:rPr>
          <w:u w:val="none"/>
        </w:rPr>
      </w:pPr>
      <w:r w:rsidDel="00000000" w:rsidR="00000000" w:rsidRPr="00000000">
        <w:rPr>
          <w:rtl w:val="0"/>
        </w:rPr>
        <w:t xml:space="preserve">VoF: El hinted handoff es una técnica que ejecuta un proceso en cada nodo, cada un segundo e intercambia información sobre cada nodo conectado a su red. FALSO, eso es </w:t>
      </w:r>
      <w:r w:rsidDel="00000000" w:rsidR="00000000" w:rsidRPr="00000000">
        <w:rPr>
          <w:b w:val="1"/>
          <w:rtl w:val="0"/>
        </w:rPr>
        <w:t xml:space="preserve">gossip.</w:t>
      </w:r>
      <w:r w:rsidDel="00000000" w:rsidR="00000000" w:rsidRPr="00000000">
        <w:rPr>
          <w:rtl w:val="0"/>
        </w:rPr>
      </w:r>
    </w:p>
    <w:p w:rsidR="00000000" w:rsidDel="00000000" w:rsidP="00000000" w:rsidRDefault="00000000" w:rsidRPr="00000000" w14:paraId="0000021C">
      <w:pPr>
        <w:numPr>
          <w:ilvl w:val="0"/>
          <w:numId w:val="2"/>
        </w:numPr>
        <w:ind w:left="720" w:hanging="360"/>
        <w:rPr>
          <w:u w:val="none"/>
        </w:rPr>
      </w:pPr>
      <w:r w:rsidDel="00000000" w:rsidR="00000000" w:rsidRPr="00000000">
        <w:rPr>
          <w:rtl w:val="0"/>
        </w:rPr>
        <w:t xml:space="preserve">Ídem tema A</w:t>
      </w:r>
    </w:p>
    <w:p w:rsidR="00000000" w:rsidDel="00000000" w:rsidP="00000000" w:rsidRDefault="00000000" w:rsidRPr="00000000" w14:paraId="0000021D">
      <w:pPr>
        <w:numPr>
          <w:ilvl w:val="0"/>
          <w:numId w:val="2"/>
        </w:numPr>
        <w:ind w:left="720" w:hanging="360"/>
        <w:rPr>
          <w:u w:val="none"/>
        </w:rPr>
      </w:pPr>
      <w:r w:rsidDel="00000000" w:rsidR="00000000" w:rsidRPr="00000000">
        <w:rPr>
          <w:rtl w:val="0"/>
        </w:rPr>
        <w:t xml:space="preserve">Ídem tema A</w:t>
      </w:r>
    </w:p>
    <w:p w:rsidR="00000000" w:rsidDel="00000000" w:rsidP="00000000" w:rsidRDefault="00000000" w:rsidRPr="00000000" w14:paraId="0000021E">
      <w:pPr>
        <w:numPr>
          <w:ilvl w:val="0"/>
          <w:numId w:val="2"/>
        </w:numPr>
        <w:ind w:left="720" w:hanging="360"/>
        <w:rPr>
          <w:u w:val="none"/>
        </w:rPr>
      </w:pPr>
      <w:r w:rsidDel="00000000" w:rsidR="00000000" w:rsidRPr="00000000">
        <w:rPr>
          <w:rtl w:val="0"/>
        </w:rPr>
        <w:t xml:space="preserve">Ídem tema A</w:t>
      </w:r>
    </w:p>
    <w:p w:rsidR="00000000" w:rsidDel="00000000" w:rsidP="00000000" w:rsidRDefault="00000000" w:rsidRPr="00000000" w14:paraId="0000021F">
      <w:pPr>
        <w:numPr>
          <w:ilvl w:val="0"/>
          <w:numId w:val="2"/>
        </w:numPr>
        <w:ind w:left="720" w:hanging="360"/>
        <w:rPr>
          <w:u w:val="none"/>
        </w:rPr>
      </w:pPr>
      <w:r w:rsidDel="00000000" w:rsidR="00000000" w:rsidRPr="00000000">
        <w:rPr>
          <w:rtl w:val="0"/>
        </w:rPr>
        <w:t xml:space="preserve">Ídem tema A</w:t>
      </w:r>
      <w:r w:rsidDel="00000000" w:rsidR="00000000" w:rsidRPr="00000000">
        <w:br w:type="page"/>
      </w:r>
      <w:r w:rsidDel="00000000" w:rsidR="00000000" w:rsidRPr="00000000">
        <w:rPr>
          <w:rtl w:val="0"/>
        </w:rPr>
      </w:r>
    </w:p>
    <w:p w:rsidR="00000000" w:rsidDel="00000000" w:rsidP="00000000" w:rsidRDefault="00000000" w:rsidRPr="00000000" w14:paraId="00000220">
      <w:pPr>
        <w:ind w:left="720" w:firstLine="0"/>
        <w:rPr/>
      </w:pPr>
      <w:r w:rsidDel="00000000" w:rsidR="00000000" w:rsidRPr="00000000">
        <w:rPr>
          <w:rtl w:val="0"/>
        </w:rPr>
      </w:r>
    </w:p>
    <w:p w:rsidR="00000000" w:rsidDel="00000000" w:rsidP="00000000" w:rsidRDefault="00000000" w:rsidRPr="00000000" w14:paraId="00000221">
      <w:pPr>
        <w:pStyle w:val="Heading2"/>
        <w:rPr/>
      </w:pPr>
      <w:bookmarkStart w:colFirst="0" w:colLast="0" w:name="_a6rz9egrjkc0" w:id="15"/>
      <w:bookmarkEnd w:id="15"/>
      <w:r w:rsidDel="00000000" w:rsidR="00000000" w:rsidRPr="00000000">
        <w:rPr>
          <w:rtl w:val="0"/>
        </w:rPr>
        <w:t xml:space="preserve">Parcial Ro</w:t>
      </w:r>
    </w:p>
    <w:p w:rsidR="00000000" w:rsidDel="00000000" w:rsidP="00000000" w:rsidRDefault="00000000" w:rsidRPr="00000000" w14:paraId="00000222">
      <w:pPr>
        <w:rPr/>
      </w:pPr>
      <w:hyperlink r:id="rId19">
        <w:r w:rsidDel="00000000" w:rsidR="00000000" w:rsidRPr="00000000">
          <w:rPr>
            <w:color w:val="1155cc"/>
            <w:u w:val="single"/>
            <w:rtl w:val="0"/>
          </w:rPr>
          <w:t xml:space="preserve">https://drive.google.com/drive/u/1/folders/1ztln3fU-i9ANGCqdanGcSaantGzlucYw</w:t>
        </w:r>
      </w:hyperlink>
      <w:r w:rsidDel="00000000" w:rsidR="00000000" w:rsidRPr="00000000">
        <w:rPr>
          <w:rtl w:val="0"/>
        </w:rPr>
      </w:r>
    </w:p>
    <w:p w:rsidR="00000000" w:rsidDel="00000000" w:rsidP="00000000" w:rsidRDefault="00000000" w:rsidRPr="00000000" w14:paraId="00000223">
      <w:pPr>
        <w:rPr/>
      </w:pPr>
      <w:r w:rsidDel="00000000" w:rsidR="00000000" w:rsidRPr="00000000">
        <w:rPr/>
        <w:drawing>
          <wp:inline distB="114300" distT="114300" distL="114300" distR="114300">
            <wp:extent cx="5731200" cy="3225800"/>
            <wp:effectExtent b="0" l="0" r="0" t="0"/>
            <wp:docPr id="6" name="image4.png"/>
            <a:graphic>
              <a:graphicData uri="http://schemas.openxmlformats.org/drawingml/2006/picture">
                <pic:pic>
                  <pic:nvPicPr>
                    <pic:cNvPr id="0" name="image4.png"/>
                    <pic:cNvPicPr preferRelativeResize="0"/>
                  </pic:nvPicPr>
                  <pic:blipFill>
                    <a:blip r:embed="rId20"/>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224">
      <w:pPr>
        <w:numPr>
          <w:ilvl w:val="0"/>
          <w:numId w:val="16"/>
        </w:numPr>
        <w:ind w:left="720" w:hanging="360"/>
        <w:rPr>
          <w:u w:val="none"/>
        </w:rPr>
      </w:pPr>
      <w:r w:rsidDel="00000000" w:rsidR="00000000" w:rsidRPr="00000000">
        <w:rPr>
          <w:rtl w:val="0"/>
        </w:rPr>
        <w:t xml:space="preserve">Clúster es un grupo de servidores interconectados a través de una red que trabajan en serie, en donde la salida del trabajo de un servidor se pasa al otro para su procesamiento en un orden definido en el ReplicaSet</w:t>
      </w:r>
    </w:p>
    <w:p w:rsidR="00000000" w:rsidDel="00000000" w:rsidP="00000000" w:rsidRDefault="00000000" w:rsidRPr="00000000" w14:paraId="00000225">
      <w:pPr>
        <w:ind w:left="720" w:firstLine="0"/>
        <w:rPr>
          <w:shd w:fill="f4cccc" w:val="clear"/>
        </w:rPr>
      </w:pPr>
      <w:r w:rsidDel="00000000" w:rsidR="00000000" w:rsidRPr="00000000">
        <w:rPr>
          <w:shd w:fill="f4cccc" w:val="clear"/>
          <w:rtl w:val="0"/>
        </w:rPr>
        <w:t xml:space="preserve">Falso. Es un conjunto de nodos interconectados que trabajan como un único recurso de procesamiento y permiten escalar horizontalmente</w:t>
      </w:r>
    </w:p>
    <w:p w:rsidR="00000000" w:rsidDel="00000000" w:rsidP="00000000" w:rsidRDefault="00000000" w:rsidRPr="00000000" w14:paraId="00000226">
      <w:pPr>
        <w:numPr>
          <w:ilvl w:val="0"/>
          <w:numId w:val="16"/>
        </w:numPr>
        <w:ind w:left="720" w:hanging="360"/>
        <w:rPr/>
      </w:pPr>
      <w:r w:rsidDel="00000000" w:rsidR="00000000" w:rsidRPr="00000000">
        <w:rPr>
          <w:rtl w:val="0"/>
        </w:rPr>
        <w:t xml:space="preserve">Configuraciones que dan error</w:t>
      </w:r>
    </w:p>
    <w:p w:rsidR="00000000" w:rsidDel="00000000" w:rsidP="00000000" w:rsidRDefault="00000000" w:rsidRPr="00000000" w14:paraId="00000227">
      <w:pPr>
        <w:numPr>
          <w:ilvl w:val="1"/>
          <w:numId w:val="16"/>
        </w:numPr>
        <w:ind w:left="1440" w:hanging="360"/>
        <w:rPr>
          <w:shd w:fill="f4cccc" w:val="clear"/>
        </w:rPr>
      </w:pPr>
      <w:r w:rsidDel="00000000" w:rsidR="00000000" w:rsidRPr="00000000">
        <w:rPr>
          <w:shd w:fill="f4cccc" w:val="clear"/>
          <w:rtl w:val="0"/>
        </w:rPr>
        <w:t xml:space="preserve">R mayor N</w:t>
      </w:r>
    </w:p>
    <w:p w:rsidR="00000000" w:rsidDel="00000000" w:rsidP="00000000" w:rsidRDefault="00000000" w:rsidRPr="00000000" w14:paraId="00000228">
      <w:pPr>
        <w:numPr>
          <w:ilvl w:val="1"/>
          <w:numId w:val="16"/>
        </w:numPr>
        <w:ind w:left="1440" w:hanging="360"/>
        <w:rPr>
          <w:shd w:fill="f4cccc" w:val="clear"/>
        </w:rPr>
      </w:pPr>
      <w:r w:rsidDel="00000000" w:rsidR="00000000" w:rsidRPr="00000000">
        <w:rPr>
          <w:shd w:fill="f4cccc" w:val="clear"/>
          <w:rtl w:val="0"/>
        </w:rPr>
        <w:t xml:space="preserve">W mayor N</w:t>
      </w:r>
    </w:p>
    <w:p w:rsidR="00000000" w:rsidDel="00000000" w:rsidP="00000000" w:rsidRDefault="00000000" w:rsidRPr="00000000" w14:paraId="00000229">
      <w:pPr>
        <w:numPr>
          <w:ilvl w:val="1"/>
          <w:numId w:val="16"/>
        </w:numPr>
        <w:ind w:left="1440" w:hanging="360"/>
        <w:rPr>
          <w:u w:val="none"/>
        </w:rPr>
      </w:pPr>
      <w:r w:rsidDel="00000000" w:rsidR="00000000" w:rsidRPr="00000000">
        <w:rPr>
          <w:rtl w:val="0"/>
        </w:rPr>
        <w:t xml:space="preserve">W menor N y R = 1</w:t>
      </w:r>
    </w:p>
    <w:p w:rsidR="00000000" w:rsidDel="00000000" w:rsidP="00000000" w:rsidRDefault="00000000" w:rsidRPr="00000000" w14:paraId="0000022A">
      <w:pPr>
        <w:numPr>
          <w:ilvl w:val="1"/>
          <w:numId w:val="16"/>
        </w:numPr>
        <w:ind w:left="1440" w:hanging="360"/>
        <w:rPr>
          <w:u w:val="none"/>
        </w:rPr>
      </w:pPr>
      <w:r w:rsidDel="00000000" w:rsidR="00000000" w:rsidRPr="00000000">
        <w:rPr>
          <w:rtl w:val="0"/>
        </w:rPr>
        <w:t xml:space="preserve">R = N y W = 1</w:t>
      </w:r>
    </w:p>
    <w:p w:rsidR="00000000" w:rsidDel="00000000" w:rsidP="00000000" w:rsidRDefault="00000000" w:rsidRPr="00000000" w14:paraId="0000022B">
      <w:pPr>
        <w:numPr>
          <w:ilvl w:val="1"/>
          <w:numId w:val="16"/>
        </w:numPr>
        <w:ind w:left="1440" w:hanging="360"/>
        <w:rPr>
          <w:u w:val="none"/>
        </w:rPr>
      </w:pPr>
      <w:r w:rsidDel="00000000" w:rsidR="00000000" w:rsidRPr="00000000">
        <w:rPr>
          <w:rtl w:val="0"/>
        </w:rPr>
        <w:t xml:space="preserve">W mayor N/2</w:t>
      </w:r>
    </w:p>
    <w:p w:rsidR="00000000" w:rsidDel="00000000" w:rsidP="00000000" w:rsidRDefault="00000000" w:rsidRPr="00000000" w14:paraId="0000022C">
      <w:pPr>
        <w:numPr>
          <w:ilvl w:val="1"/>
          <w:numId w:val="16"/>
        </w:numPr>
        <w:ind w:left="1440" w:hanging="360"/>
        <w:rPr>
          <w:u w:val="none"/>
        </w:rPr>
      </w:pPr>
      <w:r w:rsidDel="00000000" w:rsidR="00000000" w:rsidRPr="00000000">
        <w:rPr>
          <w:rtl w:val="0"/>
        </w:rPr>
        <w:t xml:space="preserve">R+W = N</w:t>
      </w:r>
    </w:p>
    <w:p w:rsidR="00000000" w:rsidDel="00000000" w:rsidP="00000000" w:rsidRDefault="00000000" w:rsidRPr="00000000" w14:paraId="0000022D">
      <w:pPr>
        <w:numPr>
          <w:ilvl w:val="0"/>
          <w:numId w:val="16"/>
        </w:numPr>
        <w:ind w:left="720" w:hanging="360"/>
        <w:rPr>
          <w:u w:val="none"/>
        </w:rPr>
      </w:pPr>
      <w:r w:rsidDel="00000000" w:rsidR="00000000" w:rsidRPr="00000000">
        <w:rPr>
          <w:rtl w:val="0"/>
        </w:rPr>
        <w:t xml:space="preserve">de acuerdo al mecanismo de tolerancia a fallas en mapreduce de hadoop se encuentra en</w:t>
      </w:r>
    </w:p>
    <w:p w:rsidR="00000000" w:rsidDel="00000000" w:rsidP="00000000" w:rsidRDefault="00000000" w:rsidRPr="00000000" w14:paraId="0000022E">
      <w:pPr>
        <w:numPr>
          <w:ilvl w:val="1"/>
          <w:numId w:val="16"/>
        </w:numPr>
        <w:ind w:left="1440" w:hanging="360"/>
        <w:rPr>
          <w:u w:val="none"/>
        </w:rPr>
      </w:pPr>
      <w:r w:rsidDel="00000000" w:rsidR="00000000" w:rsidRPr="00000000">
        <w:rPr>
          <w:rtl w:val="0"/>
        </w:rPr>
        <w:t xml:space="preserve">CA</w:t>
      </w:r>
    </w:p>
    <w:p w:rsidR="00000000" w:rsidDel="00000000" w:rsidP="00000000" w:rsidRDefault="00000000" w:rsidRPr="00000000" w14:paraId="0000022F">
      <w:pPr>
        <w:numPr>
          <w:ilvl w:val="1"/>
          <w:numId w:val="16"/>
        </w:numPr>
        <w:ind w:left="1440" w:hanging="360"/>
        <w:rPr>
          <w:u w:val="none"/>
        </w:rPr>
      </w:pPr>
      <w:r w:rsidDel="00000000" w:rsidR="00000000" w:rsidRPr="00000000">
        <w:rPr>
          <w:rtl w:val="0"/>
        </w:rPr>
        <w:t xml:space="preserve">AP</w:t>
      </w:r>
    </w:p>
    <w:p w:rsidR="00000000" w:rsidDel="00000000" w:rsidP="00000000" w:rsidRDefault="00000000" w:rsidRPr="00000000" w14:paraId="00000230">
      <w:pPr>
        <w:numPr>
          <w:ilvl w:val="1"/>
          <w:numId w:val="16"/>
        </w:numPr>
        <w:ind w:left="1440" w:hanging="360"/>
        <w:rPr>
          <w:u w:val="none"/>
        </w:rPr>
      </w:pPr>
      <w:commentRangeStart w:id="132"/>
      <w:commentRangeStart w:id="133"/>
      <w:commentRangeStart w:id="134"/>
      <w:commentRangeStart w:id="135"/>
      <w:r w:rsidDel="00000000" w:rsidR="00000000" w:rsidRPr="00000000">
        <w:rPr>
          <w:rtl w:val="0"/>
        </w:rPr>
        <w:t xml:space="preserve">CP</w:t>
      </w:r>
      <w:commentRangeEnd w:id="132"/>
      <w:r w:rsidDel="00000000" w:rsidR="00000000" w:rsidRPr="00000000">
        <w:commentReference w:id="132"/>
      </w:r>
      <w:commentRangeEnd w:id="133"/>
      <w:r w:rsidDel="00000000" w:rsidR="00000000" w:rsidRPr="00000000">
        <w:commentReference w:id="133"/>
      </w:r>
      <w:commentRangeEnd w:id="134"/>
      <w:r w:rsidDel="00000000" w:rsidR="00000000" w:rsidRPr="00000000">
        <w:commentReference w:id="134"/>
      </w:r>
      <w:commentRangeEnd w:id="135"/>
      <w:r w:rsidDel="00000000" w:rsidR="00000000" w:rsidRPr="00000000">
        <w:commentReference w:id="135"/>
      </w:r>
      <w:r w:rsidDel="00000000" w:rsidR="00000000" w:rsidRPr="00000000">
        <w:rPr>
          <w:rtl w:val="0"/>
        </w:rPr>
      </w:r>
    </w:p>
    <w:p w:rsidR="00000000" w:rsidDel="00000000" w:rsidP="00000000" w:rsidRDefault="00000000" w:rsidRPr="00000000" w14:paraId="00000231">
      <w:pPr>
        <w:numPr>
          <w:ilvl w:val="1"/>
          <w:numId w:val="16"/>
        </w:numPr>
        <w:ind w:left="1440" w:hanging="360"/>
        <w:rPr>
          <w:shd w:fill="f4cccc" w:val="clear"/>
        </w:rPr>
      </w:pPr>
      <w:r w:rsidDel="00000000" w:rsidR="00000000" w:rsidRPr="00000000">
        <w:rPr>
          <w:shd w:fill="f4cccc" w:val="clear"/>
          <w:rtl w:val="0"/>
        </w:rPr>
        <w:t xml:space="preserve">Ninguna</w:t>
      </w:r>
    </w:p>
    <w:p w:rsidR="00000000" w:rsidDel="00000000" w:rsidP="00000000" w:rsidRDefault="00000000" w:rsidRPr="00000000" w14:paraId="00000232">
      <w:pPr>
        <w:numPr>
          <w:ilvl w:val="0"/>
          <w:numId w:val="16"/>
        </w:numPr>
        <w:ind w:left="720" w:hanging="360"/>
        <w:rPr>
          <w:u w:val="none"/>
        </w:rPr>
      </w:pPr>
      <w:r w:rsidDel="00000000" w:rsidR="00000000" w:rsidRPr="00000000">
        <w:rPr>
          <w:rtl w:val="0"/>
        </w:rPr>
        <w:t xml:space="preserve">afirmaciones map reduce</w:t>
      </w:r>
    </w:p>
    <w:p w:rsidR="00000000" w:rsidDel="00000000" w:rsidP="00000000" w:rsidRDefault="00000000" w:rsidRPr="00000000" w14:paraId="00000233">
      <w:pPr>
        <w:numPr>
          <w:ilvl w:val="1"/>
          <w:numId w:val="16"/>
        </w:numPr>
        <w:ind w:left="1440" w:hanging="360"/>
        <w:rPr>
          <w:shd w:fill="f4cccc" w:val="clear"/>
        </w:rPr>
      </w:pPr>
      <w:r w:rsidDel="00000000" w:rsidR="00000000" w:rsidRPr="00000000">
        <w:rPr>
          <w:shd w:fill="f4cccc" w:val="clear"/>
          <w:rtl w:val="0"/>
        </w:rPr>
        <w:t xml:space="preserve">MAP </w:t>
      </w:r>
      <w:commentRangeStart w:id="136"/>
      <w:commentRangeStart w:id="137"/>
      <w:commentRangeStart w:id="138"/>
      <w:commentRangeStart w:id="139"/>
      <w:commentRangeStart w:id="140"/>
      <w:r w:rsidDel="00000000" w:rsidR="00000000" w:rsidRPr="00000000">
        <w:rPr>
          <w:shd w:fill="f4cccc" w:val="clear"/>
          <w:rtl w:val="0"/>
        </w:rPr>
        <w:t xml:space="preserve">recibe como entrada un agregado y devuelve como salida una lista de pares clave valor. </w:t>
      </w:r>
      <w:commentRangeEnd w:id="136"/>
      <w:r w:rsidDel="00000000" w:rsidR="00000000" w:rsidRPr="00000000">
        <w:commentReference w:id="136"/>
      </w:r>
      <w:commentRangeEnd w:id="137"/>
      <w:r w:rsidDel="00000000" w:rsidR="00000000" w:rsidRPr="00000000">
        <w:commentReference w:id="137"/>
      </w:r>
      <w:commentRangeEnd w:id="138"/>
      <w:r w:rsidDel="00000000" w:rsidR="00000000" w:rsidRPr="00000000">
        <w:commentReference w:id="138"/>
      </w:r>
      <w:commentRangeEnd w:id="139"/>
      <w:r w:rsidDel="00000000" w:rsidR="00000000" w:rsidRPr="00000000">
        <w:commentReference w:id="139"/>
      </w:r>
      <w:commentRangeEnd w:id="140"/>
      <w:r w:rsidDel="00000000" w:rsidR="00000000" w:rsidRPr="00000000">
        <w:commentReference w:id="140"/>
      </w:r>
      <w:r w:rsidDel="00000000" w:rsidR="00000000" w:rsidRPr="00000000">
        <w:rPr>
          <w:rtl w:val="0"/>
        </w:rPr>
      </w:r>
    </w:p>
    <w:p w:rsidR="00000000" w:rsidDel="00000000" w:rsidP="00000000" w:rsidRDefault="00000000" w:rsidRPr="00000000" w14:paraId="00000234">
      <w:pPr>
        <w:numPr>
          <w:ilvl w:val="1"/>
          <w:numId w:val="16"/>
        </w:numPr>
        <w:ind w:left="1440" w:hanging="360"/>
        <w:rPr>
          <w:u w:val="none"/>
        </w:rPr>
      </w:pPr>
      <w:r w:rsidDel="00000000" w:rsidR="00000000" w:rsidRPr="00000000">
        <w:rPr>
          <w:rtl w:val="0"/>
        </w:rPr>
        <w:t xml:space="preserve">MAP REDUCE </w:t>
      </w:r>
      <w:commentRangeStart w:id="141"/>
      <w:commentRangeStart w:id="142"/>
      <w:r w:rsidDel="00000000" w:rsidR="00000000" w:rsidRPr="00000000">
        <w:rPr>
          <w:rtl w:val="0"/>
        </w:rPr>
        <w:t xml:space="preserve">no soporta el paralelismo entre funciones reduce</w:t>
      </w:r>
      <w:commentRangeEnd w:id="141"/>
      <w:r w:rsidDel="00000000" w:rsidR="00000000" w:rsidRPr="00000000">
        <w:commentReference w:id="141"/>
      </w:r>
      <w:commentRangeEnd w:id="142"/>
      <w:r w:rsidDel="00000000" w:rsidR="00000000" w:rsidRPr="00000000">
        <w:commentReference w:id="142"/>
      </w:r>
      <w:r w:rsidDel="00000000" w:rsidR="00000000" w:rsidRPr="00000000">
        <w:rPr>
          <w:rtl w:val="0"/>
        </w:rPr>
      </w:r>
    </w:p>
    <w:p w:rsidR="00000000" w:rsidDel="00000000" w:rsidP="00000000" w:rsidRDefault="00000000" w:rsidRPr="00000000" w14:paraId="00000235">
      <w:pPr>
        <w:numPr>
          <w:ilvl w:val="1"/>
          <w:numId w:val="16"/>
        </w:numPr>
        <w:ind w:left="1440" w:hanging="360"/>
        <w:rPr>
          <w:shd w:fill="f4cccc" w:val="clear"/>
        </w:rPr>
      </w:pPr>
      <w:r w:rsidDel="00000000" w:rsidR="00000000" w:rsidRPr="00000000">
        <w:rPr>
          <w:shd w:fill="f4cccc" w:val="clear"/>
          <w:rtl w:val="0"/>
        </w:rPr>
        <w:t xml:space="preserve">reduce toma como entrada una lista de</w:t>
      </w:r>
      <w:commentRangeStart w:id="143"/>
      <w:commentRangeStart w:id="144"/>
      <w:commentRangeStart w:id="145"/>
      <w:commentRangeStart w:id="146"/>
      <w:commentRangeStart w:id="147"/>
      <w:commentRangeStart w:id="148"/>
      <w:r w:rsidDel="00000000" w:rsidR="00000000" w:rsidRPr="00000000">
        <w:rPr>
          <w:shd w:fill="f4cccc" w:val="clear"/>
          <w:rtl w:val="0"/>
        </w:rPr>
        <w:t xml:space="preserve"> pares clave valor</w:t>
      </w:r>
      <w:commentRangeEnd w:id="143"/>
      <w:r w:rsidDel="00000000" w:rsidR="00000000" w:rsidRPr="00000000">
        <w:commentReference w:id="143"/>
      </w:r>
      <w:commentRangeEnd w:id="144"/>
      <w:r w:rsidDel="00000000" w:rsidR="00000000" w:rsidRPr="00000000">
        <w:commentReference w:id="144"/>
      </w:r>
      <w:commentRangeEnd w:id="145"/>
      <w:r w:rsidDel="00000000" w:rsidR="00000000" w:rsidRPr="00000000">
        <w:commentReference w:id="145"/>
      </w:r>
      <w:commentRangeEnd w:id="146"/>
      <w:r w:rsidDel="00000000" w:rsidR="00000000" w:rsidRPr="00000000">
        <w:commentReference w:id="146"/>
      </w:r>
      <w:commentRangeEnd w:id="147"/>
      <w:r w:rsidDel="00000000" w:rsidR="00000000" w:rsidRPr="00000000">
        <w:commentReference w:id="147"/>
      </w:r>
      <w:commentRangeEnd w:id="148"/>
      <w:r w:rsidDel="00000000" w:rsidR="00000000" w:rsidRPr="00000000">
        <w:commentReference w:id="148"/>
      </w:r>
      <w:r w:rsidDel="00000000" w:rsidR="00000000" w:rsidRPr="00000000">
        <w:rPr>
          <w:shd w:fill="f4cccc" w:val="clear"/>
          <w:rtl w:val="0"/>
        </w:rPr>
        <w:t xml:space="preserve"> y devuelve los valores para cada clave</w:t>
      </w:r>
    </w:p>
    <w:p w:rsidR="00000000" w:rsidDel="00000000" w:rsidP="00000000" w:rsidRDefault="00000000" w:rsidRPr="00000000" w14:paraId="00000236">
      <w:pPr>
        <w:numPr>
          <w:ilvl w:val="1"/>
          <w:numId w:val="16"/>
        </w:numPr>
        <w:ind w:left="1440" w:hanging="360"/>
        <w:rPr>
          <w:u w:val="none"/>
        </w:rPr>
      </w:pPr>
      <w:r w:rsidDel="00000000" w:rsidR="00000000" w:rsidRPr="00000000">
        <w:rPr>
          <w:rtl w:val="0"/>
        </w:rPr>
        <w:t xml:space="preserve">map es estándar de la plataforma que se utilice. mm no porque definida por el usuario</w:t>
      </w:r>
    </w:p>
    <w:p w:rsidR="00000000" w:rsidDel="00000000" w:rsidP="00000000" w:rsidRDefault="00000000" w:rsidRPr="00000000" w14:paraId="00000237">
      <w:pPr>
        <w:numPr>
          <w:ilvl w:val="1"/>
          <w:numId w:val="16"/>
        </w:numPr>
        <w:ind w:left="1440" w:hanging="360"/>
        <w:rPr>
          <w:shd w:fill="f4cccc" w:val="clear"/>
        </w:rPr>
      </w:pPr>
      <w:commentRangeStart w:id="149"/>
      <w:commentRangeStart w:id="150"/>
      <w:r w:rsidDel="00000000" w:rsidR="00000000" w:rsidRPr="00000000">
        <w:rPr>
          <w:shd w:fill="f4cccc" w:val="clear"/>
          <w:rtl w:val="0"/>
        </w:rPr>
        <w:t xml:space="preserve">reduce puede ser generada por el usuario. mmm reduce ES generada por el usuario</w:t>
      </w:r>
      <w:commentRangeEnd w:id="149"/>
      <w:r w:rsidDel="00000000" w:rsidR="00000000" w:rsidRPr="00000000">
        <w:commentReference w:id="149"/>
      </w:r>
      <w:commentRangeEnd w:id="150"/>
      <w:r w:rsidDel="00000000" w:rsidR="00000000" w:rsidRPr="00000000">
        <w:commentReference w:id="150"/>
      </w:r>
      <w:r w:rsidDel="00000000" w:rsidR="00000000" w:rsidRPr="00000000">
        <w:rPr>
          <w:rtl w:val="0"/>
        </w:rPr>
      </w:r>
    </w:p>
    <w:p w:rsidR="00000000" w:rsidDel="00000000" w:rsidP="00000000" w:rsidRDefault="00000000" w:rsidRPr="00000000" w14:paraId="00000238">
      <w:pPr>
        <w:numPr>
          <w:ilvl w:val="0"/>
          <w:numId w:val="16"/>
        </w:numPr>
        <w:ind w:left="720" w:hanging="360"/>
        <w:rPr>
          <w:u w:val="none"/>
        </w:rPr>
      </w:pPr>
      <w:r w:rsidDel="00000000" w:rsidR="00000000" w:rsidRPr="00000000">
        <w:rPr>
          <w:rtl w:val="0"/>
        </w:rPr>
        <w:t xml:space="preserve">denormalizar una estructura normalizada</w:t>
      </w:r>
    </w:p>
    <w:p w:rsidR="00000000" w:rsidDel="00000000" w:rsidP="00000000" w:rsidRDefault="00000000" w:rsidRPr="00000000" w14:paraId="00000239">
      <w:pPr>
        <w:numPr>
          <w:ilvl w:val="1"/>
          <w:numId w:val="16"/>
        </w:numPr>
        <w:ind w:left="1440" w:hanging="360"/>
        <w:rPr>
          <w:u w:val="none"/>
        </w:rPr>
      </w:pPr>
      <w:r w:rsidDel="00000000" w:rsidR="00000000" w:rsidRPr="00000000">
        <w:rPr>
          <w:rtl w:val="0"/>
        </w:rPr>
        <w:t xml:space="preserve">incrementar el costo espacial</w:t>
      </w:r>
    </w:p>
    <w:p w:rsidR="00000000" w:rsidDel="00000000" w:rsidP="00000000" w:rsidRDefault="00000000" w:rsidRPr="00000000" w14:paraId="0000023A">
      <w:pPr>
        <w:numPr>
          <w:ilvl w:val="1"/>
          <w:numId w:val="16"/>
        </w:numPr>
        <w:ind w:left="1440" w:hanging="360"/>
        <w:rPr>
          <w:u w:val="none"/>
        </w:rPr>
      </w:pPr>
      <w:r w:rsidDel="00000000" w:rsidR="00000000" w:rsidRPr="00000000">
        <w:rPr>
          <w:rtl w:val="0"/>
        </w:rPr>
        <w:t xml:space="preserve">incrementar el costo computacional</w:t>
      </w:r>
    </w:p>
    <w:p w:rsidR="00000000" w:rsidDel="00000000" w:rsidP="00000000" w:rsidRDefault="00000000" w:rsidRPr="00000000" w14:paraId="0000023B">
      <w:pPr>
        <w:numPr>
          <w:ilvl w:val="1"/>
          <w:numId w:val="16"/>
        </w:numPr>
        <w:ind w:left="1440" w:hanging="360"/>
        <w:rPr>
          <w:u w:val="none"/>
        </w:rPr>
      </w:pPr>
      <w:r w:rsidDel="00000000" w:rsidR="00000000" w:rsidRPr="00000000">
        <w:rPr>
          <w:rtl w:val="0"/>
        </w:rPr>
        <w:t xml:space="preserve">decrementar el costo espacial</w:t>
      </w:r>
    </w:p>
    <w:p w:rsidR="00000000" w:rsidDel="00000000" w:rsidP="00000000" w:rsidRDefault="00000000" w:rsidRPr="00000000" w14:paraId="0000023C">
      <w:pPr>
        <w:numPr>
          <w:ilvl w:val="1"/>
          <w:numId w:val="16"/>
        </w:numPr>
        <w:ind w:left="1440" w:hanging="360"/>
        <w:rPr>
          <w:u w:val="none"/>
        </w:rPr>
      </w:pPr>
      <w:r w:rsidDel="00000000" w:rsidR="00000000" w:rsidRPr="00000000">
        <w:rPr>
          <w:rtl w:val="0"/>
        </w:rPr>
        <w:t xml:space="preserve">decrementar el costo computacional</w:t>
      </w:r>
    </w:p>
    <w:p w:rsidR="00000000" w:rsidDel="00000000" w:rsidP="00000000" w:rsidRDefault="00000000" w:rsidRPr="00000000" w14:paraId="0000023D">
      <w:pPr>
        <w:numPr>
          <w:ilvl w:val="1"/>
          <w:numId w:val="16"/>
        </w:numPr>
        <w:ind w:left="1440" w:hanging="360"/>
        <w:rPr>
          <w:shd w:fill="f4cccc" w:val="clear"/>
        </w:rPr>
      </w:pPr>
      <w:r w:rsidDel="00000000" w:rsidR="00000000" w:rsidRPr="00000000">
        <w:rPr>
          <w:shd w:fill="f4cccc" w:val="clear"/>
          <w:rtl w:val="0"/>
        </w:rPr>
        <w:t xml:space="preserve">a y d</w:t>
      </w:r>
    </w:p>
    <w:p w:rsidR="00000000" w:rsidDel="00000000" w:rsidP="00000000" w:rsidRDefault="00000000" w:rsidRPr="00000000" w14:paraId="0000023E">
      <w:pPr>
        <w:numPr>
          <w:ilvl w:val="1"/>
          <w:numId w:val="16"/>
        </w:numPr>
        <w:ind w:left="1440" w:hanging="360"/>
        <w:rPr>
          <w:u w:val="none"/>
        </w:rPr>
      </w:pPr>
      <w:r w:rsidDel="00000000" w:rsidR="00000000" w:rsidRPr="00000000">
        <w:rPr>
          <w:rtl w:val="0"/>
        </w:rPr>
        <w:t xml:space="preserve">b y c</w:t>
      </w:r>
    </w:p>
    <w:p w:rsidR="00000000" w:rsidDel="00000000" w:rsidP="00000000" w:rsidRDefault="00000000" w:rsidRPr="00000000" w14:paraId="0000023F">
      <w:pPr>
        <w:numPr>
          <w:ilvl w:val="0"/>
          <w:numId w:val="16"/>
        </w:numPr>
        <w:ind w:left="720" w:hanging="360"/>
        <w:rPr>
          <w:u w:val="none"/>
        </w:rPr>
      </w:pPr>
      <w:r w:rsidDel="00000000" w:rsidR="00000000" w:rsidRPr="00000000">
        <w:rPr>
          <w:rtl w:val="0"/>
        </w:rPr>
        <w:t xml:space="preserve">función de match en mongo con not</w:t>
      </w:r>
    </w:p>
    <w:p w:rsidR="00000000" w:rsidDel="00000000" w:rsidP="00000000" w:rsidRDefault="00000000" w:rsidRPr="00000000" w14:paraId="00000240">
      <w:pPr>
        <w:ind w:left="720" w:firstLine="0"/>
        <w:rPr>
          <w:shd w:fill="f4cccc" w:val="clear"/>
        </w:rPr>
      </w:pPr>
      <w:r w:rsidDel="00000000" w:rsidR="00000000" w:rsidRPr="00000000">
        <w:rPr>
          <w:shd w:fill="f4cccc" w:val="clear"/>
          <w:rtl w:val="0"/>
        </w:rPr>
        <w:t xml:space="preserve">retorna documentos donde el atributo a es menor o igual a 1500, O que no tienen el atributo a</w:t>
      </w:r>
    </w:p>
    <w:p w:rsidR="00000000" w:rsidDel="00000000" w:rsidP="00000000" w:rsidRDefault="00000000" w:rsidRPr="00000000" w14:paraId="00000241">
      <w:pPr>
        <w:numPr>
          <w:ilvl w:val="0"/>
          <w:numId w:val="16"/>
        </w:numPr>
        <w:ind w:left="720" w:hanging="360"/>
        <w:rPr/>
      </w:pPr>
      <w:r w:rsidDel="00000000" w:rsidR="00000000" w:rsidRPr="00000000">
        <w:rPr>
          <w:rtl w:val="0"/>
        </w:rPr>
        <w:t xml:space="preserve">sentencia en mongo de modificar o agregar atributo</w:t>
      </w:r>
    </w:p>
    <w:p w:rsidR="00000000" w:rsidDel="00000000" w:rsidP="00000000" w:rsidRDefault="00000000" w:rsidRPr="00000000" w14:paraId="00000242">
      <w:pPr>
        <w:ind w:left="0" w:firstLine="0"/>
        <w:rPr>
          <w:shd w:fill="f4cccc" w:val="clear"/>
        </w:rPr>
      </w:pPr>
      <w:r w:rsidDel="00000000" w:rsidR="00000000" w:rsidRPr="00000000">
        <w:rPr>
          <w:rtl w:val="0"/>
        </w:rPr>
        <w:tab/>
      </w:r>
      <w:r w:rsidDel="00000000" w:rsidR="00000000" w:rsidRPr="00000000">
        <w:rPr>
          <w:shd w:fill="f4cccc" w:val="clear"/>
          <w:rtl w:val="0"/>
        </w:rPr>
        <w:t xml:space="preserve">Falso, modificará el atributo z por “NUEVO” o lo insertará en el primer documento que cumpa con a = 1000.</w:t>
      </w:r>
    </w:p>
    <w:p w:rsidR="00000000" w:rsidDel="00000000" w:rsidP="00000000" w:rsidRDefault="00000000" w:rsidRPr="00000000" w14:paraId="00000243">
      <w:pPr>
        <w:numPr>
          <w:ilvl w:val="0"/>
          <w:numId w:val="16"/>
        </w:numPr>
        <w:ind w:left="720" w:hanging="360"/>
        <w:rPr>
          <w:u w:val="none"/>
        </w:rPr>
      </w:pPr>
      <w:r w:rsidDel="00000000" w:rsidR="00000000" w:rsidRPr="00000000">
        <w:rPr>
          <w:rtl w:val="0"/>
        </w:rPr>
        <w:t xml:space="preserve">Sentencias que obtienen docentes que dictaron Paradigmas o Sintaxis Cypher</w:t>
      </w:r>
    </w:p>
    <w:p w:rsidR="00000000" w:rsidDel="00000000" w:rsidP="00000000" w:rsidRDefault="00000000" w:rsidRPr="00000000" w14:paraId="00000244">
      <w:pPr>
        <w:numPr>
          <w:ilvl w:val="1"/>
          <w:numId w:val="16"/>
        </w:numPr>
        <w:ind w:left="1440" w:hanging="360"/>
        <w:rPr>
          <w:shd w:fill="f4cccc" w:val="clear"/>
        </w:rPr>
      </w:pPr>
      <w:r w:rsidDel="00000000" w:rsidR="00000000" w:rsidRPr="00000000">
        <w:rPr>
          <w:shd w:fill="f4cccc" w:val="clear"/>
          <w:rtl w:val="0"/>
        </w:rPr>
        <w:t xml:space="preserve">la de UNION porque para hacer un o no puedo poner ambas relaciones en el “select”</w:t>
      </w:r>
    </w:p>
    <w:p w:rsidR="00000000" w:rsidDel="00000000" w:rsidP="00000000" w:rsidRDefault="00000000" w:rsidRPr="00000000" w14:paraId="00000245">
      <w:pPr>
        <w:numPr>
          <w:ilvl w:val="0"/>
          <w:numId w:val="16"/>
        </w:numPr>
        <w:ind w:left="720" w:hanging="360"/>
        <w:rPr>
          <w:u w:val="none"/>
        </w:rPr>
      </w:pPr>
      <w:r w:rsidDel="00000000" w:rsidR="00000000" w:rsidRPr="00000000">
        <w:rPr>
          <w:rtl w:val="0"/>
        </w:rPr>
        <w:t xml:space="preserve">Consulta Cypher de autor cadena de conocimiento.</w:t>
      </w:r>
      <w:r w:rsidDel="00000000" w:rsidR="00000000" w:rsidRPr="00000000">
        <w:rPr>
          <w:shd w:fill="f4cccc" w:val="clear"/>
          <w:rtl w:val="0"/>
        </w:rPr>
        <w:t xml:space="preserve"> b y d.</w:t>
      </w:r>
    </w:p>
    <w:p w:rsidR="00000000" w:rsidDel="00000000" w:rsidP="00000000" w:rsidRDefault="00000000" w:rsidRPr="00000000" w14:paraId="00000246">
      <w:pPr>
        <w:numPr>
          <w:ilvl w:val="0"/>
          <w:numId w:val="16"/>
        </w:numPr>
        <w:ind w:left="720" w:hanging="360"/>
        <w:rPr/>
      </w:pPr>
      <w:r w:rsidDel="00000000" w:rsidR="00000000" w:rsidRPr="00000000">
        <w:rPr>
          <w:rtl w:val="0"/>
        </w:rPr>
        <w:t xml:space="preserve">Dos mecanismos de neo4j para asegurar disponibilidad</w:t>
      </w:r>
    </w:p>
    <w:p w:rsidR="00000000" w:rsidDel="00000000" w:rsidP="00000000" w:rsidRDefault="00000000" w:rsidRPr="00000000" w14:paraId="00000247">
      <w:pPr>
        <w:ind w:left="720" w:firstLine="0"/>
        <w:rPr>
          <w:shd w:fill="f4cccc" w:val="clear"/>
        </w:rPr>
      </w:pPr>
      <w:r w:rsidDel="00000000" w:rsidR="00000000" w:rsidRPr="00000000">
        <w:rPr>
          <w:shd w:fill="f4cccc" w:val="clear"/>
          <w:rtl w:val="0"/>
        </w:rPr>
        <w:t xml:space="preserve">Todos los nodos pueden manejar peticiones de escritura, se sincronizan con el master.</w:t>
      </w:r>
    </w:p>
    <w:p w:rsidR="00000000" w:rsidDel="00000000" w:rsidP="00000000" w:rsidRDefault="00000000" w:rsidRPr="00000000" w14:paraId="00000248">
      <w:pPr>
        <w:ind w:left="720" w:firstLine="0"/>
        <w:rPr>
          <w:shd w:fill="f4cccc" w:val="clear"/>
        </w:rPr>
      </w:pPr>
      <w:r w:rsidDel="00000000" w:rsidR="00000000" w:rsidRPr="00000000">
        <w:rPr>
          <w:shd w:fill="f4cccc" w:val="clear"/>
          <w:rtl w:val="0"/>
        </w:rPr>
        <w:t xml:space="preserve">Las escrituras se propagan del maestro a los esclavos eventualmente, así que pueden no estar visibles inmediatamente.</w:t>
      </w:r>
    </w:p>
    <w:p w:rsidR="00000000" w:rsidDel="00000000" w:rsidP="00000000" w:rsidRDefault="00000000" w:rsidRPr="00000000" w14:paraId="00000249">
      <w:pPr>
        <w:numPr>
          <w:ilvl w:val="0"/>
          <w:numId w:val="16"/>
        </w:numPr>
        <w:ind w:left="720" w:hanging="360"/>
        <w:rPr>
          <w:u w:val="none"/>
        </w:rPr>
      </w:pPr>
      <w:r w:rsidDel="00000000" w:rsidR="00000000" w:rsidRPr="00000000">
        <w:rPr>
          <w:rtl w:val="0"/>
        </w:rPr>
        <w:t xml:space="preserve">neo4j relaciones tienen dirección pero no tipo VoF</w:t>
      </w:r>
    </w:p>
    <w:p w:rsidR="00000000" w:rsidDel="00000000" w:rsidP="00000000" w:rsidRDefault="00000000" w:rsidRPr="00000000" w14:paraId="0000024A">
      <w:pPr>
        <w:ind w:left="720" w:firstLine="0"/>
        <w:rPr>
          <w:shd w:fill="f4cccc" w:val="clear"/>
        </w:rPr>
      </w:pPr>
      <w:commentRangeStart w:id="151"/>
      <w:commentRangeStart w:id="152"/>
      <w:commentRangeStart w:id="153"/>
      <w:r w:rsidDel="00000000" w:rsidR="00000000" w:rsidRPr="00000000">
        <w:rPr>
          <w:shd w:fill="f4cccc" w:val="clear"/>
          <w:rtl w:val="0"/>
        </w:rPr>
        <w:t xml:space="preserve">Verdadero. Las relaciones tienen dirección y propiedades, pero no tienen tipo.</w:t>
      </w:r>
      <w:commentRangeEnd w:id="151"/>
      <w:r w:rsidDel="00000000" w:rsidR="00000000" w:rsidRPr="00000000">
        <w:commentReference w:id="151"/>
      </w:r>
      <w:commentRangeEnd w:id="152"/>
      <w:r w:rsidDel="00000000" w:rsidR="00000000" w:rsidRPr="00000000">
        <w:commentReference w:id="152"/>
      </w:r>
      <w:commentRangeEnd w:id="153"/>
      <w:r w:rsidDel="00000000" w:rsidR="00000000" w:rsidRPr="00000000">
        <w:commentReference w:id="153"/>
      </w:r>
      <w:r w:rsidDel="00000000" w:rsidR="00000000" w:rsidRPr="00000000">
        <w:rPr>
          <w:rtl w:val="0"/>
        </w:rPr>
      </w:r>
    </w:p>
    <w:p w:rsidR="00000000" w:rsidDel="00000000" w:rsidP="00000000" w:rsidRDefault="00000000" w:rsidRPr="00000000" w14:paraId="0000024B">
      <w:pPr>
        <w:numPr>
          <w:ilvl w:val="0"/>
          <w:numId w:val="16"/>
        </w:numPr>
        <w:ind w:left="720" w:hanging="360"/>
        <w:rPr>
          <w:u w:val="none"/>
        </w:rPr>
      </w:pPr>
      <w:r w:rsidDel="00000000" w:rsidR="00000000" w:rsidRPr="00000000">
        <w:rPr>
          <w:rtl w:val="0"/>
        </w:rPr>
        <w:t xml:space="preserve">Por qué falla consulta cassandra</w:t>
      </w:r>
    </w:p>
    <w:p w:rsidR="00000000" w:rsidDel="00000000" w:rsidP="00000000" w:rsidRDefault="00000000" w:rsidRPr="00000000" w14:paraId="0000024C">
      <w:pPr>
        <w:ind w:left="720" w:firstLine="0"/>
        <w:rPr/>
      </w:pPr>
      <w:r w:rsidDel="00000000" w:rsidR="00000000" w:rsidRPr="00000000">
        <w:rPr>
          <w:shd w:fill="f4cccc" w:val="clear"/>
          <w:rtl w:val="0"/>
        </w:rPr>
        <w:t xml:space="preserve">Porque </w:t>
      </w:r>
      <w:r w:rsidDel="00000000" w:rsidR="00000000" w:rsidRPr="00000000">
        <w:rPr>
          <w:b w:val="1"/>
          <w:shd w:fill="f4cccc" w:val="clear"/>
          <w:rtl w:val="0"/>
        </w:rPr>
        <w:t xml:space="preserve">si se usan atributos counter, todos los atributos no counter deben estar en la PK.</w:t>
      </w:r>
      <w:r w:rsidDel="00000000" w:rsidR="00000000" w:rsidRPr="00000000">
        <w:rPr>
          <w:rtl w:val="0"/>
        </w:rPr>
      </w:r>
    </w:p>
    <w:p w:rsidR="00000000" w:rsidDel="00000000" w:rsidP="00000000" w:rsidRDefault="00000000" w:rsidRPr="00000000" w14:paraId="0000024D">
      <w:pPr>
        <w:numPr>
          <w:ilvl w:val="0"/>
          <w:numId w:val="16"/>
        </w:numPr>
        <w:ind w:left="720" w:hanging="360"/>
        <w:rPr>
          <w:u w:val="none"/>
        </w:rPr>
      </w:pPr>
      <w:r w:rsidDel="00000000" w:rsidR="00000000" w:rsidRPr="00000000">
        <w:rPr>
          <w:rtl w:val="0"/>
        </w:rPr>
        <w:t xml:space="preserve">El tipo de particionamiento de cassandra se define a nivel:</w:t>
      </w:r>
    </w:p>
    <w:p w:rsidR="00000000" w:rsidDel="00000000" w:rsidP="00000000" w:rsidRDefault="00000000" w:rsidRPr="00000000" w14:paraId="0000024E">
      <w:pPr>
        <w:numPr>
          <w:ilvl w:val="1"/>
          <w:numId w:val="16"/>
        </w:numPr>
        <w:ind w:left="1440" w:hanging="360"/>
        <w:rPr>
          <w:shd w:fill="f4cccc" w:val="clear"/>
        </w:rPr>
      </w:pPr>
      <w:r w:rsidDel="00000000" w:rsidR="00000000" w:rsidRPr="00000000">
        <w:rPr>
          <w:shd w:fill="f4cccc" w:val="clear"/>
          <w:rtl w:val="0"/>
        </w:rPr>
        <w:t xml:space="preserve">Cluster</w:t>
      </w:r>
    </w:p>
    <w:p w:rsidR="00000000" w:rsidDel="00000000" w:rsidP="00000000" w:rsidRDefault="00000000" w:rsidRPr="00000000" w14:paraId="0000024F">
      <w:pPr>
        <w:numPr>
          <w:ilvl w:val="1"/>
          <w:numId w:val="16"/>
        </w:numPr>
        <w:ind w:left="1440" w:hanging="360"/>
        <w:rPr>
          <w:u w:val="none"/>
        </w:rPr>
      </w:pPr>
      <w:r w:rsidDel="00000000" w:rsidR="00000000" w:rsidRPr="00000000">
        <w:rPr>
          <w:rtl w:val="0"/>
        </w:rPr>
        <w:t xml:space="preserve">Keyspace</w:t>
      </w:r>
    </w:p>
    <w:p w:rsidR="00000000" w:rsidDel="00000000" w:rsidP="00000000" w:rsidRDefault="00000000" w:rsidRPr="00000000" w14:paraId="00000250">
      <w:pPr>
        <w:numPr>
          <w:ilvl w:val="1"/>
          <w:numId w:val="16"/>
        </w:numPr>
        <w:ind w:left="1440" w:hanging="360"/>
        <w:rPr/>
      </w:pPr>
      <w:r w:rsidDel="00000000" w:rsidR="00000000" w:rsidRPr="00000000">
        <w:rPr>
          <w:rtl w:val="0"/>
        </w:rPr>
        <w:t xml:space="preserve">Tabla</w:t>
      </w:r>
    </w:p>
    <w:p w:rsidR="00000000" w:rsidDel="00000000" w:rsidP="00000000" w:rsidRDefault="00000000" w:rsidRPr="00000000" w14:paraId="00000251">
      <w:pPr>
        <w:numPr>
          <w:ilvl w:val="1"/>
          <w:numId w:val="16"/>
        </w:numPr>
        <w:ind w:left="1440" w:hanging="360"/>
        <w:rPr>
          <w:u w:val="none"/>
        </w:rPr>
      </w:pPr>
      <w:r w:rsidDel="00000000" w:rsidR="00000000" w:rsidRPr="00000000">
        <w:rPr>
          <w:rtl w:val="0"/>
        </w:rPr>
        <w:t xml:space="preserve">DML</w:t>
      </w:r>
    </w:p>
    <w:p w:rsidR="00000000" w:rsidDel="00000000" w:rsidP="00000000" w:rsidRDefault="00000000" w:rsidRPr="00000000" w14:paraId="00000252">
      <w:pPr>
        <w:rPr/>
      </w:pPr>
      <w:r w:rsidDel="00000000" w:rsidR="00000000" w:rsidRPr="00000000">
        <w:rPr>
          <w:rtl w:val="0"/>
        </w:rPr>
      </w:r>
    </w:p>
    <w:p w:rsidR="00000000" w:rsidDel="00000000" w:rsidP="00000000" w:rsidRDefault="00000000" w:rsidRPr="00000000" w14:paraId="00000253">
      <w:pPr>
        <w:rPr/>
      </w:pPr>
      <w:r w:rsidDel="00000000" w:rsidR="00000000" w:rsidRPr="00000000">
        <w:rPr/>
        <w:drawing>
          <wp:inline distB="114300" distT="114300" distL="114300" distR="114300">
            <wp:extent cx="5731200" cy="3187700"/>
            <wp:effectExtent b="0" l="0" r="0" t="0"/>
            <wp:docPr id="2" name="image13.png"/>
            <a:graphic>
              <a:graphicData uri="http://schemas.openxmlformats.org/drawingml/2006/picture">
                <pic:pic>
                  <pic:nvPicPr>
                    <pic:cNvPr id="0" name="image13.png"/>
                    <pic:cNvPicPr preferRelativeResize="0"/>
                  </pic:nvPicPr>
                  <pic:blipFill>
                    <a:blip r:embed="rId21"/>
                    <a:srcRect b="0" l="0" r="0" t="0"/>
                    <a:stretch>
                      <a:fillRect/>
                    </a:stretch>
                  </pic:blipFill>
                  <pic:spPr>
                    <a:xfrm>
                      <a:off x="0" y="0"/>
                      <a:ext cx="5731200" cy="3187700"/>
                    </a:xfrm>
                    <a:prstGeom prst="rect"/>
                    <a:ln/>
                  </pic:spPr>
                </pic:pic>
              </a:graphicData>
            </a:graphic>
          </wp:inline>
        </w:drawing>
      </w:r>
      <w:r w:rsidDel="00000000" w:rsidR="00000000" w:rsidRPr="00000000">
        <w:rPr>
          <w:rtl w:val="0"/>
        </w:rPr>
      </w:r>
    </w:p>
    <w:p w:rsidR="00000000" w:rsidDel="00000000" w:rsidP="00000000" w:rsidRDefault="00000000" w:rsidRPr="00000000" w14:paraId="00000254">
      <w:pPr>
        <w:numPr>
          <w:ilvl w:val="0"/>
          <w:numId w:val="16"/>
        </w:numPr>
        <w:ind w:left="720" w:hanging="360"/>
        <w:rPr>
          <w:u w:val="none"/>
        </w:rPr>
      </w:pPr>
      <w:r w:rsidDel="00000000" w:rsidR="00000000" w:rsidRPr="00000000">
        <w:rPr>
          <w:rtl w:val="0"/>
        </w:rPr>
        <w:t xml:space="preserve">sentencias de PK generan RK compuesta</w:t>
      </w:r>
    </w:p>
    <w:p w:rsidR="00000000" w:rsidDel="00000000" w:rsidP="00000000" w:rsidRDefault="00000000" w:rsidRPr="00000000" w14:paraId="00000255">
      <w:pPr>
        <w:ind w:left="720" w:firstLine="0"/>
        <w:rPr>
          <w:shd w:fill="f4cccc" w:val="clear"/>
        </w:rPr>
      </w:pPr>
      <w:commentRangeStart w:id="154"/>
      <w:commentRangeStart w:id="155"/>
      <w:r w:rsidDel="00000000" w:rsidR="00000000" w:rsidRPr="00000000">
        <w:rPr>
          <w:shd w:fill="f4cccc" w:val="clear"/>
          <w:rtl w:val="0"/>
        </w:rPr>
        <w:t xml:space="preserve">la que tenga ((a, b) c)</w:t>
      </w:r>
      <w:commentRangeEnd w:id="154"/>
      <w:r w:rsidDel="00000000" w:rsidR="00000000" w:rsidRPr="00000000">
        <w:commentReference w:id="154"/>
      </w:r>
      <w:commentRangeEnd w:id="155"/>
      <w:r w:rsidDel="00000000" w:rsidR="00000000" w:rsidRPr="00000000">
        <w:commentReference w:id="155"/>
      </w:r>
      <w:r w:rsidDel="00000000" w:rsidR="00000000" w:rsidRPr="00000000">
        <w:rPr>
          <w:rtl w:val="0"/>
        </w:rPr>
      </w:r>
    </w:p>
    <w:p w:rsidR="00000000" w:rsidDel="00000000" w:rsidP="00000000" w:rsidRDefault="00000000" w:rsidRPr="00000000" w14:paraId="00000256">
      <w:pPr>
        <w:numPr>
          <w:ilvl w:val="0"/>
          <w:numId w:val="16"/>
        </w:numPr>
        <w:ind w:left="720" w:hanging="360"/>
        <w:rPr/>
      </w:pPr>
      <w:r w:rsidDel="00000000" w:rsidR="00000000" w:rsidRPr="00000000">
        <w:rPr>
          <w:rtl w:val="0"/>
        </w:rPr>
        <w:t xml:space="preserve">Esquema de datos de cassandra</w:t>
      </w:r>
    </w:p>
    <w:p w:rsidR="00000000" w:rsidDel="00000000" w:rsidP="00000000" w:rsidRDefault="00000000" w:rsidRPr="00000000" w14:paraId="00000257">
      <w:pPr>
        <w:numPr>
          <w:ilvl w:val="0"/>
          <w:numId w:val="22"/>
        </w:numPr>
        <w:ind w:left="720" w:hanging="360"/>
        <w:rPr>
          <w:shd w:fill="f4cccc" w:val="clear"/>
        </w:rPr>
      </w:pPr>
      <w:r w:rsidDel="00000000" w:rsidR="00000000" w:rsidRPr="00000000">
        <w:rPr>
          <w:shd w:fill="f4cccc" w:val="clear"/>
          <w:rtl w:val="0"/>
        </w:rPr>
        <w:t xml:space="preserve">keyspace - column family - row - column</w:t>
      </w:r>
    </w:p>
    <w:p w:rsidR="00000000" w:rsidDel="00000000" w:rsidP="00000000" w:rsidRDefault="00000000" w:rsidRPr="00000000" w14:paraId="00000258">
      <w:pPr>
        <w:numPr>
          <w:ilvl w:val="0"/>
          <w:numId w:val="22"/>
        </w:numPr>
        <w:ind w:left="720" w:hanging="360"/>
        <w:rPr>
          <w:u w:val="none"/>
        </w:rPr>
      </w:pPr>
      <w:r w:rsidDel="00000000" w:rsidR="00000000" w:rsidRPr="00000000">
        <w:rPr>
          <w:rtl w:val="0"/>
        </w:rPr>
        <w:t xml:space="preserve">column family - keyspace - row - column</w:t>
      </w:r>
    </w:p>
    <w:p w:rsidR="00000000" w:rsidDel="00000000" w:rsidP="00000000" w:rsidRDefault="00000000" w:rsidRPr="00000000" w14:paraId="00000259">
      <w:pPr>
        <w:numPr>
          <w:ilvl w:val="0"/>
          <w:numId w:val="22"/>
        </w:numPr>
        <w:ind w:left="720" w:hanging="360"/>
        <w:rPr>
          <w:u w:val="none"/>
        </w:rPr>
      </w:pPr>
      <w:r w:rsidDel="00000000" w:rsidR="00000000" w:rsidRPr="00000000">
        <w:rPr>
          <w:rtl w:val="0"/>
        </w:rPr>
        <w:t xml:space="preserve">key space - column family - column - row key</w:t>
      </w:r>
    </w:p>
    <w:p w:rsidR="00000000" w:rsidDel="00000000" w:rsidP="00000000" w:rsidRDefault="00000000" w:rsidRPr="00000000" w14:paraId="0000025A">
      <w:pPr>
        <w:ind w:left="0" w:firstLine="0"/>
        <w:rPr/>
      </w:pPr>
      <w:r w:rsidDel="00000000" w:rsidR="00000000" w:rsidRPr="00000000">
        <w:rPr>
          <w:rtl w:val="0"/>
        </w:rPr>
        <w:t xml:space="preserve">16. cassandra tipo de dato almacenar valores lista ordenada valores sin repeticiones</w:t>
      </w:r>
    </w:p>
    <w:p w:rsidR="00000000" w:rsidDel="00000000" w:rsidP="00000000" w:rsidRDefault="00000000" w:rsidRPr="00000000" w14:paraId="0000025B">
      <w:pPr>
        <w:numPr>
          <w:ilvl w:val="0"/>
          <w:numId w:val="29"/>
        </w:numPr>
        <w:ind w:left="720" w:hanging="360"/>
        <w:rPr>
          <w:u w:val="none"/>
        </w:rPr>
      </w:pPr>
      <w:r w:rsidDel="00000000" w:rsidR="00000000" w:rsidRPr="00000000">
        <w:rPr>
          <w:rtl w:val="0"/>
        </w:rPr>
        <w:t xml:space="preserve">map</w:t>
      </w:r>
    </w:p>
    <w:p w:rsidR="00000000" w:rsidDel="00000000" w:rsidP="00000000" w:rsidRDefault="00000000" w:rsidRPr="00000000" w14:paraId="0000025C">
      <w:pPr>
        <w:numPr>
          <w:ilvl w:val="0"/>
          <w:numId w:val="29"/>
        </w:numPr>
        <w:ind w:left="720" w:hanging="360"/>
        <w:rPr>
          <w:shd w:fill="f4cccc" w:val="clear"/>
        </w:rPr>
      </w:pPr>
      <w:r w:rsidDel="00000000" w:rsidR="00000000" w:rsidRPr="00000000">
        <w:rPr>
          <w:shd w:fill="f4cccc" w:val="clear"/>
          <w:rtl w:val="0"/>
        </w:rPr>
        <w:t xml:space="preserve">set</w:t>
      </w:r>
    </w:p>
    <w:p w:rsidR="00000000" w:rsidDel="00000000" w:rsidP="00000000" w:rsidRDefault="00000000" w:rsidRPr="00000000" w14:paraId="0000025D">
      <w:pPr>
        <w:numPr>
          <w:ilvl w:val="0"/>
          <w:numId w:val="29"/>
        </w:numPr>
        <w:ind w:left="720" w:hanging="360"/>
        <w:rPr>
          <w:u w:val="none"/>
        </w:rPr>
      </w:pPr>
      <w:r w:rsidDel="00000000" w:rsidR="00000000" w:rsidRPr="00000000">
        <w:rPr>
          <w:rtl w:val="0"/>
        </w:rPr>
        <w:t xml:space="preserve">list</w:t>
      </w:r>
    </w:p>
    <w:p w:rsidR="00000000" w:rsidDel="00000000" w:rsidP="00000000" w:rsidRDefault="00000000" w:rsidRPr="00000000" w14:paraId="0000025E">
      <w:pPr>
        <w:numPr>
          <w:ilvl w:val="0"/>
          <w:numId w:val="29"/>
        </w:numPr>
        <w:ind w:left="720" w:hanging="360"/>
        <w:rPr>
          <w:u w:val="none"/>
        </w:rPr>
      </w:pPr>
      <w:r w:rsidDel="00000000" w:rsidR="00000000" w:rsidRPr="00000000">
        <w:rPr>
          <w:rtl w:val="0"/>
        </w:rPr>
        <w:t xml:space="preserve">otro tipo</w:t>
      </w:r>
    </w:p>
    <w:p w:rsidR="00000000" w:rsidDel="00000000" w:rsidP="00000000" w:rsidRDefault="00000000" w:rsidRPr="00000000" w14:paraId="0000025F">
      <w:pPr>
        <w:ind w:left="0" w:firstLine="0"/>
        <w:rPr/>
      </w:pPr>
      <w:r w:rsidDel="00000000" w:rsidR="00000000" w:rsidRPr="00000000">
        <w:rPr>
          <w:rtl w:val="0"/>
        </w:rPr>
        <w:t xml:space="preserve">17. opciones obligatorias al momento de levantar mongod</w:t>
      </w:r>
    </w:p>
    <w:p w:rsidR="00000000" w:rsidDel="00000000" w:rsidP="00000000" w:rsidRDefault="00000000" w:rsidRPr="00000000" w14:paraId="00000260">
      <w:pPr>
        <w:numPr>
          <w:ilvl w:val="0"/>
          <w:numId w:val="19"/>
        </w:numPr>
        <w:ind w:left="720" w:hanging="360"/>
        <w:rPr>
          <w:u w:val="none"/>
        </w:rPr>
      </w:pPr>
      <w:r w:rsidDel="00000000" w:rsidR="00000000" w:rsidRPr="00000000">
        <w:rPr>
          <w:rtl w:val="0"/>
        </w:rPr>
        <w:t xml:space="preserve">dbpath</w:t>
      </w:r>
    </w:p>
    <w:p w:rsidR="00000000" w:rsidDel="00000000" w:rsidP="00000000" w:rsidRDefault="00000000" w:rsidRPr="00000000" w14:paraId="00000261">
      <w:pPr>
        <w:numPr>
          <w:ilvl w:val="0"/>
          <w:numId w:val="19"/>
        </w:numPr>
        <w:ind w:left="720" w:hanging="360"/>
        <w:rPr>
          <w:u w:val="none"/>
        </w:rPr>
      </w:pPr>
      <w:r w:rsidDel="00000000" w:rsidR="00000000" w:rsidRPr="00000000">
        <w:rPr>
          <w:rtl w:val="0"/>
        </w:rPr>
        <w:t xml:space="preserve">port</w:t>
      </w:r>
    </w:p>
    <w:p w:rsidR="00000000" w:rsidDel="00000000" w:rsidP="00000000" w:rsidRDefault="00000000" w:rsidRPr="00000000" w14:paraId="00000262">
      <w:pPr>
        <w:numPr>
          <w:ilvl w:val="0"/>
          <w:numId w:val="19"/>
        </w:numPr>
        <w:ind w:left="720" w:hanging="360"/>
        <w:rPr>
          <w:u w:val="none"/>
        </w:rPr>
      </w:pPr>
      <w:r w:rsidDel="00000000" w:rsidR="00000000" w:rsidRPr="00000000">
        <w:rPr>
          <w:rtl w:val="0"/>
        </w:rPr>
        <w:t xml:space="preserve">replSet</w:t>
      </w:r>
    </w:p>
    <w:p w:rsidR="00000000" w:rsidDel="00000000" w:rsidP="00000000" w:rsidRDefault="00000000" w:rsidRPr="00000000" w14:paraId="00000263">
      <w:pPr>
        <w:numPr>
          <w:ilvl w:val="0"/>
          <w:numId w:val="19"/>
        </w:numPr>
        <w:ind w:left="720" w:hanging="360"/>
        <w:rPr>
          <w:u w:val="none"/>
        </w:rPr>
      </w:pPr>
      <w:r w:rsidDel="00000000" w:rsidR="00000000" w:rsidRPr="00000000">
        <w:rPr>
          <w:rtl w:val="0"/>
        </w:rPr>
        <w:t xml:space="preserve">shardsrvr</w:t>
      </w:r>
    </w:p>
    <w:p w:rsidR="00000000" w:rsidDel="00000000" w:rsidP="00000000" w:rsidRDefault="00000000" w:rsidRPr="00000000" w14:paraId="00000264">
      <w:pPr>
        <w:numPr>
          <w:ilvl w:val="0"/>
          <w:numId w:val="19"/>
        </w:numPr>
        <w:ind w:left="720" w:hanging="360"/>
        <w:rPr>
          <w:u w:val="none"/>
        </w:rPr>
      </w:pPr>
      <w:r w:rsidDel="00000000" w:rsidR="00000000" w:rsidRPr="00000000">
        <w:rPr>
          <w:rtl w:val="0"/>
        </w:rPr>
        <w:t xml:space="preserve">smallfiles</w:t>
      </w:r>
    </w:p>
    <w:p w:rsidR="00000000" w:rsidDel="00000000" w:rsidP="00000000" w:rsidRDefault="00000000" w:rsidRPr="00000000" w14:paraId="00000265">
      <w:pPr>
        <w:numPr>
          <w:ilvl w:val="0"/>
          <w:numId w:val="19"/>
        </w:numPr>
        <w:ind w:left="720" w:hanging="360"/>
        <w:rPr>
          <w:shd w:fill="f4cccc" w:val="clear"/>
        </w:rPr>
      </w:pPr>
      <w:commentRangeStart w:id="156"/>
      <w:commentRangeStart w:id="157"/>
      <w:r w:rsidDel="00000000" w:rsidR="00000000" w:rsidRPr="00000000">
        <w:rPr>
          <w:shd w:fill="f4cccc" w:val="clear"/>
          <w:rtl w:val="0"/>
        </w:rPr>
        <w:t xml:space="preserve">ninguna</w:t>
      </w:r>
      <w:commentRangeEnd w:id="156"/>
      <w:r w:rsidDel="00000000" w:rsidR="00000000" w:rsidRPr="00000000">
        <w:commentReference w:id="156"/>
      </w:r>
      <w:commentRangeEnd w:id="157"/>
      <w:r w:rsidDel="00000000" w:rsidR="00000000" w:rsidRPr="00000000">
        <w:commentReference w:id="157"/>
      </w:r>
      <w:r w:rsidDel="00000000" w:rsidR="00000000" w:rsidRPr="00000000">
        <w:rPr>
          <w:rtl w:val="0"/>
        </w:rPr>
      </w:r>
    </w:p>
    <w:p w:rsidR="00000000" w:rsidDel="00000000" w:rsidP="00000000" w:rsidRDefault="00000000" w:rsidRPr="00000000" w14:paraId="00000266">
      <w:pPr>
        <w:ind w:left="0" w:firstLine="0"/>
        <w:rPr/>
      </w:pPr>
      <w:r w:rsidDel="00000000" w:rsidR="00000000" w:rsidRPr="00000000">
        <w:rPr>
          <w:rtl w:val="0"/>
        </w:rPr>
        <w:t xml:space="preserve">18. la sentencia find de mongo retornará</w:t>
      </w:r>
    </w:p>
    <w:p w:rsidR="00000000" w:rsidDel="00000000" w:rsidP="00000000" w:rsidRDefault="00000000" w:rsidRPr="00000000" w14:paraId="00000267">
      <w:pPr>
        <w:numPr>
          <w:ilvl w:val="0"/>
          <w:numId w:val="9"/>
        </w:numPr>
        <w:ind w:left="720" w:hanging="360"/>
        <w:rPr>
          <w:u w:val="none"/>
        </w:rPr>
      </w:pPr>
      <w:r w:rsidDel="00000000" w:rsidR="00000000" w:rsidRPr="00000000">
        <w:rPr>
          <w:rtl w:val="0"/>
        </w:rPr>
        <w:t xml:space="preserve">atributos a y b de todos los documentos</w:t>
      </w:r>
    </w:p>
    <w:p w:rsidR="00000000" w:rsidDel="00000000" w:rsidP="00000000" w:rsidRDefault="00000000" w:rsidRPr="00000000" w14:paraId="00000268">
      <w:pPr>
        <w:numPr>
          <w:ilvl w:val="0"/>
          <w:numId w:val="9"/>
        </w:numPr>
        <w:ind w:left="720" w:hanging="360"/>
        <w:rPr>
          <w:u w:val="none"/>
        </w:rPr>
      </w:pPr>
      <w:r w:rsidDel="00000000" w:rsidR="00000000" w:rsidRPr="00000000">
        <w:rPr>
          <w:rtl w:val="0"/>
        </w:rPr>
        <w:t xml:space="preserve">a y b de todos los documentos que posean a y b</w:t>
      </w:r>
    </w:p>
    <w:p w:rsidR="00000000" w:rsidDel="00000000" w:rsidP="00000000" w:rsidRDefault="00000000" w:rsidRPr="00000000" w14:paraId="00000269">
      <w:pPr>
        <w:numPr>
          <w:ilvl w:val="0"/>
          <w:numId w:val="9"/>
        </w:numPr>
        <w:ind w:left="720" w:hanging="360"/>
        <w:rPr>
          <w:shd w:fill="f4cccc" w:val="clear"/>
        </w:rPr>
      </w:pPr>
      <w:commentRangeStart w:id="158"/>
      <w:commentRangeStart w:id="159"/>
      <w:commentRangeStart w:id="160"/>
      <w:commentRangeStart w:id="161"/>
      <w:r w:rsidDel="00000000" w:rsidR="00000000" w:rsidRPr="00000000">
        <w:rPr>
          <w:shd w:fill="f4cccc" w:val="clear"/>
          <w:rtl w:val="0"/>
        </w:rPr>
        <w:t xml:space="preserve">atributos _id, a y b de todos los documentos</w:t>
      </w:r>
      <w:commentRangeEnd w:id="158"/>
      <w:r w:rsidDel="00000000" w:rsidR="00000000" w:rsidRPr="00000000">
        <w:commentReference w:id="158"/>
      </w:r>
      <w:commentRangeEnd w:id="159"/>
      <w:r w:rsidDel="00000000" w:rsidR="00000000" w:rsidRPr="00000000">
        <w:commentReference w:id="159"/>
      </w:r>
      <w:commentRangeEnd w:id="160"/>
      <w:r w:rsidDel="00000000" w:rsidR="00000000" w:rsidRPr="00000000">
        <w:commentReference w:id="160"/>
      </w:r>
      <w:commentRangeEnd w:id="161"/>
      <w:r w:rsidDel="00000000" w:rsidR="00000000" w:rsidRPr="00000000">
        <w:commentReference w:id="161"/>
      </w:r>
      <w:r w:rsidDel="00000000" w:rsidR="00000000" w:rsidRPr="00000000">
        <w:rPr>
          <w:rtl w:val="0"/>
        </w:rPr>
      </w:r>
    </w:p>
    <w:p w:rsidR="00000000" w:rsidDel="00000000" w:rsidP="00000000" w:rsidRDefault="00000000" w:rsidRPr="00000000" w14:paraId="0000026A">
      <w:pPr>
        <w:numPr>
          <w:ilvl w:val="0"/>
          <w:numId w:val="9"/>
        </w:numPr>
        <w:ind w:left="720" w:hanging="360"/>
      </w:pPr>
      <w:r w:rsidDel="00000000" w:rsidR="00000000" w:rsidRPr="00000000">
        <w:rPr>
          <w:rtl w:val="0"/>
        </w:rPr>
        <w:t xml:space="preserve">atributos _id, a y b de todos los documentos que posean</w:t>
      </w:r>
    </w:p>
    <w:p w:rsidR="00000000" w:rsidDel="00000000" w:rsidP="00000000" w:rsidRDefault="00000000" w:rsidRPr="00000000" w14:paraId="0000026B">
      <w:pPr>
        <w:ind w:left="0" w:firstLine="0"/>
        <w:rPr/>
      </w:pPr>
      <w:r w:rsidDel="00000000" w:rsidR="00000000" w:rsidRPr="00000000">
        <w:rPr>
          <w:rtl w:val="0"/>
        </w:rPr>
        <w:t xml:space="preserve">19. sentencia update en mongo</w:t>
      </w:r>
    </w:p>
    <w:p w:rsidR="00000000" w:rsidDel="00000000" w:rsidP="00000000" w:rsidRDefault="00000000" w:rsidRPr="00000000" w14:paraId="0000026C">
      <w:pPr>
        <w:numPr>
          <w:ilvl w:val="0"/>
          <w:numId w:val="28"/>
        </w:numPr>
        <w:ind w:left="720" w:hanging="360"/>
        <w:rPr>
          <w:shd w:fill="f4cccc" w:val="clear"/>
        </w:rPr>
      </w:pPr>
      <w:r w:rsidDel="00000000" w:rsidR="00000000" w:rsidRPr="00000000">
        <w:rPr>
          <w:shd w:fill="f4cccc" w:val="clear"/>
          <w:rtl w:val="0"/>
        </w:rPr>
        <w:t xml:space="preserve">verdadero. si está el atrib incrementa sino crea el valor con 1</w:t>
      </w:r>
    </w:p>
    <w:p w:rsidR="00000000" w:rsidDel="00000000" w:rsidP="00000000" w:rsidRDefault="00000000" w:rsidRPr="00000000" w14:paraId="0000026D">
      <w:pPr>
        <w:ind w:left="0" w:firstLine="0"/>
        <w:rPr/>
      </w:pPr>
      <w:r w:rsidDel="00000000" w:rsidR="00000000" w:rsidRPr="00000000">
        <w:rPr>
          <w:rtl w:val="0"/>
        </w:rPr>
        <w:t xml:space="preserve">20. en mongo el primary del RS es el encargado de replicar hacia los secondaries las estructuras que le llegan</w:t>
      </w:r>
    </w:p>
    <w:p w:rsidR="00000000" w:rsidDel="00000000" w:rsidP="00000000" w:rsidRDefault="00000000" w:rsidRPr="00000000" w14:paraId="0000026E">
      <w:pPr>
        <w:ind w:left="0" w:firstLine="0"/>
        <w:rPr>
          <w:shd w:fill="f4cccc" w:val="clear"/>
        </w:rPr>
      </w:pPr>
      <w:r w:rsidDel="00000000" w:rsidR="00000000" w:rsidRPr="00000000">
        <w:rPr>
          <w:rtl w:val="0"/>
        </w:rPr>
        <w:tab/>
      </w:r>
      <w:r w:rsidDel="00000000" w:rsidR="00000000" w:rsidRPr="00000000">
        <w:rPr>
          <w:shd w:fill="f4cccc" w:val="clear"/>
          <w:rtl w:val="0"/>
        </w:rPr>
        <w:t xml:space="preserve">Falso. Los nodos secundarios replican el log de operación del nodo primario y aplican las operaciones en sus datos asincrónicamente.</w:t>
      </w:r>
    </w:p>
    <w:p w:rsidR="00000000" w:rsidDel="00000000" w:rsidP="00000000" w:rsidRDefault="00000000" w:rsidRPr="00000000" w14:paraId="0000026F">
      <w:pPr>
        <w:ind w:left="0" w:firstLine="0"/>
        <w:rPr/>
      </w:pPr>
      <w:r w:rsidDel="00000000" w:rsidR="00000000" w:rsidRPr="00000000">
        <w:rPr>
          <w:rtl w:val="0"/>
        </w:rPr>
        <w:t xml:space="preserve">21. en redis, cuáles opciones del comando set permiten definir TTL a la key ingresada</w:t>
      </w:r>
    </w:p>
    <w:p w:rsidR="00000000" w:rsidDel="00000000" w:rsidP="00000000" w:rsidRDefault="00000000" w:rsidRPr="00000000" w14:paraId="00000270">
      <w:pPr>
        <w:numPr>
          <w:ilvl w:val="0"/>
          <w:numId w:val="4"/>
        </w:numPr>
        <w:ind w:left="720" w:hanging="360"/>
        <w:rPr>
          <w:u w:val="none"/>
        </w:rPr>
      </w:pPr>
      <w:r w:rsidDel="00000000" w:rsidR="00000000" w:rsidRPr="00000000">
        <w:rPr>
          <w:rtl w:val="0"/>
        </w:rPr>
        <w:t xml:space="preserve">fx</w:t>
      </w:r>
    </w:p>
    <w:p w:rsidR="00000000" w:rsidDel="00000000" w:rsidP="00000000" w:rsidRDefault="00000000" w:rsidRPr="00000000" w14:paraId="00000271">
      <w:pPr>
        <w:numPr>
          <w:ilvl w:val="0"/>
          <w:numId w:val="4"/>
        </w:numPr>
        <w:ind w:left="720" w:hanging="360"/>
        <w:rPr>
          <w:u w:val="none"/>
        </w:rPr>
      </w:pPr>
      <w:r w:rsidDel="00000000" w:rsidR="00000000" w:rsidRPr="00000000">
        <w:rPr>
          <w:rtl w:val="0"/>
        </w:rPr>
        <w:t xml:space="preserve">no se entiende qué dice</w:t>
      </w:r>
    </w:p>
    <w:p w:rsidR="00000000" w:rsidDel="00000000" w:rsidP="00000000" w:rsidRDefault="00000000" w:rsidRPr="00000000" w14:paraId="00000272">
      <w:pPr>
        <w:numPr>
          <w:ilvl w:val="0"/>
          <w:numId w:val="4"/>
        </w:numPr>
        <w:ind w:left="720" w:hanging="360"/>
        <w:rPr>
          <w:u w:val="none"/>
        </w:rPr>
      </w:pPr>
      <w:r w:rsidDel="00000000" w:rsidR="00000000" w:rsidRPr="00000000">
        <w:rPr>
          <w:rtl w:val="0"/>
        </w:rPr>
        <w:t xml:space="preserve">pero es </w:t>
      </w:r>
      <w:r w:rsidDel="00000000" w:rsidR="00000000" w:rsidRPr="00000000">
        <w:rPr>
          <w:shd w:fill="f4cccc" w:val="clear"/>
          <w:rtl w:val="0"/>
        </w:rPr>
        <w:t xml:space="preserve">PX(seconds) y EX(miliseconds)</w:t>
      </w:r>
    </w:p>
    <w:p w:rsidR="00000000" w:rsidDel="00000000" w:rsidP="00000000" w:rsidRDefault="00000000" w:rsidRPr="00000000" w14:paraId="00000273">
      <w:pPr>
        <w:rPr/>
      </w:pPr>
      <w:commentRangeStart w:id="162"/>
      <w:commentRangeStart w:id="163"/>
      <w:commentRangeStart w:id="164"/>
      <w:commentRangeStart w:id="165"/>
      <w:commentRangeStart w:id="166"/>
      <w:r w:rsidDel="00000000" w:rsidR="00000000" w:rsidRPr="00000000">
        <w:rPr>
          <w:rtl w:val="0"/>
        </w:rPr>
        <w:t xml:space="preserve">22. Operaciones que tiene que poseer un key-value para ser considerado como tal. Explicarlos. Ventajas de disponer solo de ellas frente a otros tipos de motores.</w:t>
      </w:r>
      <w:commentRangeEnd w:id="162"/>
      <w:r w:rsidDel="00000000" w:rsidR="00000000" w:rsidRPr="00000000">
        <w:commentReference w:id="162"/>
      </w:r>
      <w:commentRangeEnd w:id="163"/>
      <w:r w:rsidDel="00000000" w:rsidR="00000000" w:rsidRPr="00000000">
        <w:commentReference w:id="163"/>
      </w:r>
      <w:commentRangeEnd w:id="164"/>
      <w:r w:rsidDel="00000000" w:rsidR="00000000" w:rsidRPr="00000000">
        <w:commentReference w:id="164"/>
      </w:r>
      <w:commentRangeEnd w:id="165"/>
      <w:r w:rsidDel="00000000" w:rsidR="00000000" w:rsidRPr="00000000">
        <w:commentReference w:id="165"/>
      </w:r>
      <w:commentRangeEnd w:id="166"/>
      <w:r w:rsidDel="00000000" w:rsidR="00000000" w:rsidRPr="00000000">
        <w:commentReference w:id="166"/>
      </w:r>
      <w:r w:rsidDel="00000000" w:rsidR="00000000" w:rsidRPr="00000000">
        <w:rPr>
          <w:rtl w:val="0"/>
        </w:rPr>
      </w:r>
    </w:p>
    <w:p w:rsidR="00000000" w:rsidDel="00000000" w:rsidP="00000000" w:rsidRDefault="00000000" w:rsidRPr="00000000" w14:paraId="00000274">
      <w:pPr>
        <w:rPr/>
      </w:pPr>
      <w:r w:rsidDel="00000000" w:rsidR="00000000" w:rsidRPr="00000000">
        <w:rPr>
          <w:rtl w:val="0"/>
        </w:rPr>
        <w:tab/>
        <w:t xml:space="preserve">Operaciones: CRUD</w:t>
      </w:r>
    </w:p>
    <w:p w:rsidR="00000000" w:rsidDel="00000000" w:rsidP="00000000" w:rsidRDefault="00000000" w:rsidRPr="00000000" w14:paraId="00000275">
      <w:pPr>
        <w:ind w:firstLine="720"/>
        <w:rPr/>
      </w:pPr>
      <w:r w:rsidDel="00000000" w:rsidR="00000000" w:rsidRPr="00000000">
        <w:rPr>
          <w:rtl w:val="0"/>
        </w:rPr>
        <w:t xml:space="preserve">insert (key, value)</w:t>
      </w:r>
    </w:p>
    <w:p w:rsidR="00000000" w:rsidDel="00000000" w:rsidP="00000000" w:rsidRDefault="00000000" w:rsidRPr="00000000" w14:paraId="00000276">
      <w:pPr>
        <w:ind w:firstLine="720"/>
        <w:rPr/>
      </w:pPr>
      <w:r w:rsidDel="00000000" w:rsidR="00000000" w:rsidRPr="00000000">
        <w:rPr>
          <w:rtl w:val="0"/>
        </w:rPr>
        <w:t xml:space="preserve">fetch (key)</w:t>
      </w:r>
    </w:p>
    <w:p w:rsidR="00000000" w:rsidDel="00000000" w:rsidP="00000000" w:rsidRDefault="00000000" w:rsidRPr="00000000" w14:paraId="00000277">
      <w:pPr>
        <w:ind w:firstLine="720"/>
        <w:rPr/>
      </w:pPr>
      <w:r w:rsidDel="00000000" w:rsidR="00000000" w:rsidRPr="00000000">
        <w:rPr>
          <w:rtl w:val="0"/>
        </w:rPr>
        <w:t xml:space="preserve">update (key, value)</w:t>
      </w:r>
    </w:p>
    <w:p w:rsidR="00000000" w:rsidDel="00000000" w:rsidP="00000000" w:rsidRDefault="00000000" w:rsidRPr="00000000" w14:paraId="00000278">
      <w:pPr>
        <w:ind w:firstLine="720"/>
        <w:rPr/>
      </w:pPr>
      <w:r w:rsidDel="00000000" w:rsidR="00000000" w:rsidRPr="00000000">
        <w:rPr>
          <w:rtl w:val="0"/>
        </w:rPr>
        <w:t xml:space="preserve">delete (key)</w:t>
      </w:r>
    </w:p>
    <w:p w:rsidR="00000000" w:rsidDel="00000000" w:rsidP="00000000" w:rsidRDefault="00000000" w:rsidRPr="00000000" w14:paraId="00000279">
      <w:pPr>
        <w:ind w:left="0" w:firstLine="0"/>
        <w:rPr/>
      </w:pPr>
      <w:r w:rsidDel="00000000" w:rsidR="00000000" w:rsidRPr="00000000">
        <w:rPr>
          <w:rtl w:val="0"/>
        </w:rPr>
        <w:t xml:space="preserve">23. tr</w:t>
      </w:r>
      <w:commentRangeStart w:id="167"/>
      <w:commentRangeStart w:id="168"/>
      <w:commentRangeStart w:id="169"/>
      <w:commentRangeStart w:id="170"/>
      <w:commentRangeStart w:id="171"/>
      <w:commentRangeStart w:id="172"/>
      <w:commentRangeStart w:id="173"/>
      <w:commentRangeStart w:id="174"/>
      <w:commentRangeStart w:id="175"/>
      <w:r w:rsidDel="00000000" w:rsidR="00000000" w:rsidRPr="00000000">
        <w:rPr>
          <w:rtl w:val="0"/>
        </w:rPr>
        <w:t xml:space="preserve">ansacción en redis.</w:t>
      </w:r>
      <w:commentRangeEnd w:id="167"/>
      <w:r w:rsidDel="00000000" w:rsidR="00000000" w:rsidRPr="00000000">
        <w:commentReference w:id="167"/>
      </w:r>
      <w:commentRangeEnd w:id="168"/>
      <w:r w:rsidDel="00000000" w:rsidR="00000000" w:rsidRPr="00000000">
        <w:commentReference w:id="168"/>
      </w:r>
      <w:commentRangeEnd w:id="169"/>
      <w:r w:rsidDel="00000000" w:rsidR="00000000" w:rsidRPr="00000000">
        <w:commentReference w:id="169"/>
      </w:r>
      <w:commentRangeEnd w:id="170"/>
      <w:r w:rsidDel="00000000" w:rsidR="00000000" w:rsidRPr="00000000">
        <w:commentReference w:id="170"/>
      </w:r>
      <w:commentRangeEnd w:id="171"/>
      <w:r w:rsidDel="00000000" w:rsidR="00000000" w:rsidRPr="00000000">
        <w:commentReference w:id="171"/>
      </w:r>
      <w:commentRangeEnd w:id="172"/>
      <w:r w:rsidDel="00000000" w:rsidR="00000000" w:rsidRPr="00000000">
        <w:commentReference w:id="172"/>
      </w:r>
      <w:commentRangeEnd w:id="173"/>
      <w:r w:rsidDel="00000000" w:rsidR="00000000" w:rsidRPr="00000000">
        <w:commentReference w:id="173"/>
      </w:r>
      <w:commentRangeEnd w:id="174"/>
      <w:r w:rsidDel="00000000" w:rsidR="00000000" w:rsidRPr="00000000">
        <w:commentReference w:id="174"/>
      </w:r>
      <w:commentRangeEnd w:id="175"/>
      <w:r w:rsidDel="00000000" w:rsidR="00000000" w:rsidRPr="00000000">
        <w:commentReference w:id="175"/>
      </w:r>
      <w:r w:rsidDel="00000000" w:rsidR="00000000" w:rsidRPr="00000000">
        <w:rPr>
          <w:rtl w:val="0"/>
        </w:rPr>
      </w:r>
    </w:p>
    <w:p w:rsidR="00000000" w:rsidDel="00000000" w:rsidP="00000000" w:rsidRDefault="00000000" w:rsidRPr="00000000" w14:paraId="0000027A">
      <w:pPr>
        <w:ind w:left="0" w:firstLine="0"/>
        <w:rPr/>
      </w:pPr>
      <w:r w:rsidDel="00000000" w:rsidR="00000000" w:rsidRPr="00000000">
        <w:rPr>
          <w:rtl w:val="0"/>
        </w:rPr>
        <w:t xml:space="preserve">multi</w:t>
      </w:r>
    </w:p>
    <w:p w:rsidR="00000000" w:rsidDel="00000000" w:rsidP="00000000" w:rsidRDefault="00000000" w:rsidRPr="00000000" w14:paraId="0000027B">
      <w:pPr>
        <w:ind w:left="0" w:firstLine="0"/>
        <w:rPr/>
      </w:pPr>
      <w:r w:rsidDel="00000000" w:rsidR="00000000" w:rsidRPr="00000000">
        <w:rPr>
          <w:rtl w:val="0"/>
        </w:rPr>
        <w:t xml:space="preserve">sadd comidas milanesas</w:t>
      </w:r>
    </w:p>
    <w:p w:rsidR="00000000" w:rsidDel="00000000" w:rsidP="00000000" w:rsidRDefault="00000000" w:rsidRPr="00000000" w14:paraId="0000027C">
      <w:pPr>
        <w:ind w:left="0" w:firstLine="0"/>
        <w:rPr/>
      </w:pPr>
      <w:r w:rsidDel="00000000" w:rsidR="00000000" w:rsidRPr="00000000">
        <w:rPr>
          <w:rtl w:val="0"/>
        </w:rPr>
        <w:t xml:space="preserve">sadd comidas pollo</w:t>
      </w:r>
    </w:p>
    <w:p w:rsidR="00000000" w:rsidDel="00000000" w:rsidP="00000000" w:rsidRDefault="00000000" w:rsidRPr="00000000" w14:paraId="0000027D">
      <w:pPr>
        <w:ind w:left="0" w:firstLine="0"/>
        <w:rPr/>
      </w:pPr>
      <w:r w:rsidDel="00000000" w:rsidR="00000000" w:rsidRPr="00000000">
        <w:rPr>
          <w:rtl w:val="0"/>
        </w:rPr>
        <w:t xml:space="preserve">members comidas</w:t>
      </w:r>
    </w:p>
    <w:p w:rsidR="00000000" w:rsidDel="00000000" w:rsidP="00000000" w:rsidRDefault="00000000" w:rsidRPr="00000000" w14:paraId="0000027E">
      <w:pPr>
        <w:ind w:left="0" w:firstLine="0"/>
        <w:rPr/>
      </w:pPr>
      <w:r w:rsidDel="00000000" w:rsidR="00000000" w:rsidRPr="00000000">
        <w:rPr>
          <w:rtl w:val="0"/>
        </w:rPr>
        <w:t xml:space="preserve">srem comidas pollo</w:t>
      </w:r>
    </w:p>
    <w:p w:rsidR="00000000" w:rsidDel="00000000" w:rsidP="00000000" w:rsidRDefault="00000000" w:rsidRPr="00000000" w14:paraId="0000027F">
      <w:pPr>
        <w:ind w:left="0" w:firstLine="0"/>
        <w:rPr/>
      </w:pPr>
      <w:r w:rsidDel="00000000" w:rsidR="00000000" w:rsidRPr="00000000">
        <w:rPr>
          <w:rtl w:val="0"/>
        </w:rPr>
        <w:t xml:space="preserve">exec</w:t>
      </w:r>
    </w:p>
    <w:p w:rsidR="00000000" w:rsidDel="00000000" w:rsidP="00000000" w:rsidRDefault="00000000" w:rsidRPr="00000000" w14:paraId="00000280">
      <w:pPr>
        <w:numPr>
          <w:ilvl w:val="0"/>
          <w:numId w:val="1"/>
        </w:numPr>
        <w:ind w:left="720" w:hanging="360"/>
        <w:rPr>
          <w:u w:val="none"/>
        </w:rPr>
      </w:pPr>
      <w:r w:rsidDel="00000000" w:rsidR="00000000" w:rsidRPr="00000000">
        <w:rPr>
          <w:rtl w:val="0"/>
        </w:rPr>
        <w:t xml:space="preserve">set comidas contendra pollo y milanesa</w:t>
      </w:r>
    </w:p>
    <w:p w:rsidR="00000000" w:rsidDel="00000000" w:rsidP="00000000" w:rsidRDefault="00000000" w:rsidRPr="00000000" w14:paraId="00000281">
      <w:pPr>
        <w:numPr>
          <w:ilvl w:val="0"/>
          <w:numId w:val="1"/>
        </w:numPr>
        <w:ind w:left="720" w:hanging="360"/>
        <w:rPr>
          <w:u w:val="none"/>
        </w:rPr>
      </w:pPr>
      <w:r w:rsidDel="00000000" w:rsidR="00000000" w:rsidRPr="00000000">
        <w:rPr>
          <w:rtl w:val="0"/>
        </w:rPr>
        <w:t xml:space="preserve">set comidas contendra pollo</w:t>
      </w:r>
    </w:p>
    <w:p w:rsidR="00000000" w:rsidDel="00000000" w:rsidP="00000000" w:rsidRDefault="00000000" w:rsidRPr="00000000" w14:paraId="00000282">
      <w:pPr>
        <w:numPr>
          <w:ilvl w:val="0"/>
          <w:numId w:val="1"/>
        </w:numPr>
        <w:ind w:left="720" w:hanging="360"/>
        <w:rPr>
          <w:u w:val="none"/>
        </w:rPr>
      </w:pPr>
      <w:r w:rsidDel="00000000" w:rsidR="00000000" w:rsidRPr="00000000">
        <w:rPr>
          <w:rtl w:val="0"/>
        </w:rPr>
        <w:t xml:space="preserve">set comidas contendra milanesa</w:t>
      </w:r>
    </w:p>
    <w:p w:rsidR="00000000" w:rsidDel="00000000" w:rsidP="00000000" w:rsidRDefault="00000000" w:rsidRPr="00000000" w14:paraId="00000283">
      <w:pPr>
        <w:numPr>
          <w:ilvl w:val="0"/>
          <w:numId w:val="1"/>
        </w:numPr>
        <w:ind w:left="720" w:hanging="360"/>
        <w:rPr>
          <w:u w:val="none"/>
        </w:rPr>
      </w:pPr>
      <w:commentRangeStart w:id="176"/>
      <w:commentRangeStart w:id="177"/>
      <w:commentRangeStart w:id="178"/>
      <w:r w:rsidDel="00000000" w:rsidR="00000000" w:rsidRPr="00000000">
        <w:rPr>
          <w:shd w:fill="f4cccc" w:val="clear"/>
          <w:rtl w:val="0"/>
        </w:rPr>
        <w:t xml:space="preserve">set comidas estará vacío</w:t>
      </w:r>
      <w:commentRangeEnd w:id="176"/>
      <w:r w:rsidDel="00000000" w:rsidR="00000000" w:rsidRPr="00000000">
        <w:commentReference w:id="176"/>
      </w:r>
      <w:commentRangeEnd w:id="177"/>
      <w:r w:rsidDel="00000000" w:rsidR="00000000" w:rsidRPr="00000000">
        <w:commentReference w:id="177"/>
      </w:r>
      <w:commentRangeEnd w:id="178"/>
      <w:r w:rsidDel="00000000" w:rsidR="00000000" w:rsidRPr="00000000">
        <w:commentReference w:id="178"/>
      </w:r>
      <w:r w:rsidDel="00000000" w:rsidR="00000000" w:rsidRPr="00000000">
        <w:rPr>
          <w:rtl w:val="0"/>
        </w:rPr>
      </w:r>
    </w:p>
    <w:p w:rsidR="00000000" w:rsidDel="00000000" w:rsidP="00000000" w:rsidRDefault="00000000" w:rsidRPr="00000000" w14:paraId="00000284">
      <w:pPr>
        <w:ind w:left="0" w:firstLine="0"/>
        <w:rPr/>
      </w:pPr>
      <w:r w:rsidDel="00000000" w:rsidR="00000000" w:rsidRPr="00000000">
        <w:rPr>
          <w:rtl w:val="0"/>
        </w:rPr>
        <w:t xml:space="preserve">24. replicación maestro esclavo indique correctas</w:t>
      </w:r>
    </w:p>
    <w:p w:rsidR="00000000" w:rsidDel="00000000" w:rsidP="00000000" w:rsidRDefault="00000000" w:rsidRPr="00000000" w14:paraId="00000285">
      <w:pPr>
        <w:numPr>
          <w:ilvl w:val="0"/>
          <w:numId w:val="23"/>
        </w:numPr>
        <w:ind w:left="720" w:hanging="360"/>
        <w:rPr>
          <w:u w:val="none"/>
        </w:rPr>
      </w:pPr>
      <w:r w:rsidDel="00000000" w:rsidR="00000000" w:rsidRPr="00000000">
        <w:rPr>
          <w:rtl w:val="0"/>
        </w:rPr>
        <w:t xml:space="preserve">la lectura siempre se hace en los esclavos</w:t>
      </w:r>
    </w:p>
    <w:p w:rsidR="00000000" w:rsidDel="00000000" w:rsidP="00000000" w:rsidRDefault="00000000" w:rsidRPr="00000000" w14:paraId="00000286">
      <w:pPr>
        <w:numPr>
          <w:ilvl w:val="0"/>
          <w:numId w:val="23"/>
        </w:numPr>
        <w:ind w:left="720" w:hanging="360"/>
        <w:rPr>
          <w:u w:val="none"/>
        </w:rPr>
      </w:pPr>
      <w:r w:rsidDel="00000000" w:rsidR="00000000" w:rsidRPr="00000000">
        <w:rPr>
          <w:rtl w:val="0"/>
        </w:rPr>
        <w:t xml:space="preserve">la escritura siempre se hace en los esclavos</w:t>
      </w:r>
    </w:p>
    <w:p w:rsidR="00000000" w:rsidDel="00000000" w:rsidP="00000000" w:rsidRDefault="00000000" w:rsidRPr="00000000" w14:paraId="00000287">
      <w:pPr>
        <w:numPr>
          <w:ilvl w:val="0"/>
          <w:numId w:val="23"/>
        </w:numPr>
        <w:ind w:left="720" w:hanging="360"/>
        <w:rPr>
          <w:shd w:fill="f4cccc" w:val="clear"/>
        </w:rPr>
      </w:pPr>
      <w:r w:rsidDel="00000000" w:rsidR="00000000" w:rsidRPr="00000000">
        <w:rPr>
          <w:shd w:fill="f4cccc" w:val="clear"/>
          <w:rtl w:val="0"/>
        </w:rPr>
        <w:t xml:space="preserve">la escritura siempre se hace en el maestro</w:t>
      </w:r>
    </w:p>
    <w:p w:rsidR="00000000" w:rsidDel="00000000" w:rsidP="00000000" w:rsidRDefault="00000000" w:rsidRPr="00000000" w14:paraId="00000288">
      <w:pPr>
        <w:numPr>
          <w:ilvl w:val="0"/>
          <w:numId w:val="23"/>
        </w:numPr>
        <w:ind w:left="720" w:hanging="360"/>
        <w:rPr>
          <w:shd w:fill="f4cccc" w:val="clear"/>
        </w:rPr>
      </w:pPr>
      <w:r w:rsidDel="00000000" w:rsidR="00000000" w:rsidRPr="00000000">
        <w:rPr>
          <w:shd w:fill="f4cccc" w:val="clear"/>
          <w:rtl w:val="0"/>
        </w:rPr>
        <w:t xml:space="preserve">la lectura puede hacerse en los esclavos y el maestro</w:t>
      </w:r>
    </w:p>
    <w:p w:rsidR="00000000" w:rsidDel="00000000" w:rsidP="00000000" w:rsidRDefault="00000000" w:rsidRPr="00000000" w14:paraId="00000289">
      <w:pPr>
        <w:rPr/>
      </w:pPr>
      <w:r w:rsidDel="00000000" w:rsidR="00000000" w:rsidRPr="00000000">
        <w:rPr>
          <w:rtl w:val="0"/>
        </w:rPr>
        <w:t xml:space="preserve">25. afirmaciones sobre consistencia</w:t>
      </w:r>
    </w:p>
    <w:p w:rsidR="00000000" w:rsidDel="00000000" w:rsidP="00000000" w:rsidRDefault="00000000" w:rsidRPr="00000000" w14:paraId="0000028A">
      <w:pPr>
        <w:ind w:left="720" w:firstLine="0"/>
        <w:rPr/>
      </w:pPr>
      <w:r w:rsidDel="00000000" w:rsidR="00000000" w:rsidRPr="00000000">
        <w:rPr>
          <w:rtl w:val="0"/>
        </w:rPr>
        <w:t xml:space="preserve">listo</w:t>
      </w:r>
    </w:p>
    <w:p w:rsidR="00000000" w:rsidDel="00000000" w:rsidP="00000000" w:rsidRDefault="00000000" w:rsidRPr="00000000" w14:paraId="0000028B">
      <w:pPr>
        <w:ind w:left="0" w:firstLine="0"/>
        <w:rPr/>
      </w:pPr>
      <w:r w:rsidDel="00000000" w:rsidR="00000000" w:rsidRPr="00000000">
        <w:rPr>
          <w:rtl w:val="0"/>
        </w:rPr>
        <w:t xml:space="preserve">26. cuales son adecuadas para quorum</w:t>
      </w:r>
    </w:p>
    <w:p w:rsidR="00000000" w:rsidDel="00000000" w:rsidP="00000000" w:rsidRDefault="00000000" w:rsidRPr="00000000" w14:paraId="0000028C">
      <w:pPr>
        <w:numPr>
          <w:ilvl w:val="0"/>
          <w:numId w:val="25"/>
        </w:numPr>
        <w:ind w:left="720" w:hanging="360"/>
        <w:rPr>
          <w:u w:val="none"/>
        </w:rPr>
      </w:pPr>
      <w:r w:rsidDel="00000000" w:rsidR="00000000" w:rsidRPr="00000000">
        <w:rPr>
          <w:rtl w:val="0"/>
        </w:rPr>
        <w:t xml:space="preserve">r mayor n</w:t>
      </w:r>
    </w:p>
    <w:p w:rsidR="00000000" w:rsidDel="00000000" w:rsidP="00000000" w:rsidRDefault="00000000" w:rsidRPr="00000000" w14:paraId="0000028D">
      <w:pPr>
        <w:numPr>
          <w:ilvl w:val="0"/>
          <w:numId w:val="25"/>
        </w:numPr>
        <w:ind w:left="720" w:hanging="360"/>
        <w:rPr>
          <w:u w:val="none"/>
        </w:rPr>
      </w:pPr>
      <w:r w:rsidDel="00000000" w:rsidR="00000000" w:rsidRPr="00000000">
        <w:rPr>
          <w:rtl w:val="0"/>
        </w:rPr>
        <w:t xml:space="preserve">w mayor n</w:t>
      </w:r>
    </w:p>
    <w:p w:rsidR="00000000" w:rsidDel="00000000" w:rsidP="00000000" w:rsidRDefault="00000000" w:rsidRPr="00000000" w14:paraId="0000028E">
      <w:pPr>
        <w:numPr>
          <w:ilvl w:val="0"/>
          <w:numId w:val="25"/>
        </w:numPr>
        <w:ind w:left="720" w:hanging="360"/>
        <w:rPr>
          <w:u w:val="none"/>
        </w:rPr>
      </w:pPr>
      <w:r w:rsidDel="00000000" w:rsidR="00000000" w:rsidRPr="00000000">
        <w:rPr>
          <w:rtl w:val="0"/>
        </w:rPr>
        <w:t xml:space="preserve">w=n r=1</w:t>
      </w:r>
    </w:p>
    <w:p w:rsidR="00000000" w:rsidDel="00000000" w:rsidP="00000000" w:rsidRDefault="00000000" w:rsidRPr="00000000" w14:paraId="0000028F">
      <w:pPr>
        <w:numPr>
          <w:ilvl w:val="0"/>
          <w:numId w:val="25"/>
        </w:numPr>
        <w:ind w:left="720" w:hanging="360"/>
        <w:rPr/>
      </w:pPr>
      <w:r w:rsidDel="00000000" w:rsidR="00000000" w:rsidRPr="00000000">
        <w:rPr>
          <w:rtl w:val="0"/>
        </w:rPr>
        <w:t xml:space="preserve">r=n w=1</w:t>
      </w:r>
    </w:p>
    <w:p w:rsidR="00000000" w:rsidDel="00000000" w:rsidP="00000000" w:rsidRDefault="00000000" w:rsidRPr="00000000" w14:paraId="00000290">
      <w:pPr>
        <w:numPr>
          <w:ilvl w:val="0"/>
          <w:numId w:val="25"/>
        </w:numPr>
        <w:ind w:left="720" w:hanging="360"/>
        <w:rPr>
          <w:shd w:fill="f4cccc" w:val="clear"/>
        </w:rPr>
      </w:pPr>
      <w:r w:rsidDel="00000000" w:rsidR="00000000" w:rsidRPr="00000000">
        <w:rPr>
          <w:shd w:fill="f4cccc" w:val="clear"/>
          <w:rtl w:val="0"/>
        </w:rPr>
        <w:t xml:space="preserve">w mayor n sobre 2. es el quorum de escritura</w:t>
      </w:r>
    </w:p>
    <w:p w:rsidR="00000000" w:rsidDel="00000000" w:rsidP="00000000" w:rsidRDefault="00000000" w:rsidRPr="00000000" w14:paraId="00000291">
      <w:pPr>
        <w:numPr>
          <w:ilvl w:val="0"/>
          <w:numId w:val="25"/>
        </w:numPr>
        <w:ind w:left="720" w:hanging="360"/>
        <w:rPr>
          <w:shd w:fill="f4cccc" w:val="clear"/>
        </w:rPr>
      </w:pPr>
      <w:r w:rsidDel="00000000" w:rsidR="00000000" w:rsidRPr="00000000">
        <w:rPr>
          <w:shd w:fill="f4cccc" w:val="clear"/>
          <w:rtl w:val="0"/>
        </w:rPr>
        <w:t xml:space="preserve">r+w = n. quorum de lectura</w:t>
      </w:r>
    </w:p>
    <w:p w:rsidR="00000000" w:rsidDel="00000000" w:rsidP="00000000" w:rsidRDefault="00000000" w:rsidRPr="00000000" w14:paraId="00000292">
      <w:pPr>
        <w:rPr/>
      </w:pPr>
      <w:r w:rsidDel="00000000" w:rsidR="00000000" w:rsidRPr="00000000">
        <w:rPr>
          <w:rtl w:val="0"/>
        </w:rPr>
        <w:t xml:space="preserve">27. persistencia políglota es el uso de diferentes lenguajes de programación que en conjunto trabajan para conformar una aplicación que accede a una o varias tecnologías de base de datos.</w:t>
      </w:r>
    </w:p>
    <w:p w:rsidR="00000000" w:rsidDel="00000000" w:rsidP="00000000" w:rsidRDefault="00000000" w:rsidRPr="00000000" w14:paraId="00000293">
      <w:pPr>
        <w:rPr>
          <w:shd w:fill="f4cccc" w:val="clear"/>
        </w:rPr>
      </w:pPr>
      <w:r w:rsidDel="00000000" w:rsidR="00000000" w:rsidRPr="00000000">
        <w:rPr>
          <w:shd w:fill="f4cccc" w:val="clear"/>
          <w:rtl w:val="0"/>
        </w:rPr>
        <w:tab/>
        <w:t xml:space="preserve">F. Se denomina persistencia políglota al uso de diferentes tecnologías de bases de datos en una misma aplicación para aprovechar los beneficios de cada una de ellas.</w:t>
      </w:r>
    </w:p>
    <w:p w:rsidR="00000000" w:rsidDel="00000000" w:rsidP="00000000" w:rsidRDefault="00000000" w:rsidRPr="00000000" w14:paraId="00000294">
      <w:pPr>
        <w:rPr/>
      </w:pPr>
      <w:r w:rsidDel="00000000" w:rsidR="00000000" w:rsidRPr="00000000">
        <w:rPr>
          <w:rtl w:val="0"/>
        </w:rPr>
        <w:t xml:space="preserve">28. identificar para cada DB su lugar en el teorema CAP</w:t>
      </w:r>
    </w:p>
    <w:p w:rsidR="00000000" w:rsidDel="00000000" w:rsidP="00000000" w:rsidRDefault="00000000" w:rsidRPr="00000000" w14:paraId="00000295">
      <w:pPr>
        <w:numPr>
          <w:ilvl w:val="0"/>
          <w:numId w:val="7"/>
        </w:numPr>
        <w:ind w:left="720" w:hanging="360"/>
        <w:rPr>
          <w:u w:val="none"/>
        </w:rPr>
      </w:pPr>
      <w:r w:rsidDel="00000000" w:rsidR="00000000" w:rsidRPr="00000000">
        <w:rPr>
          <w:rtl w:val="0"/>
        </w:rPr>
        <w:t xml:space="preserve">redis   CP</w:t>
      </w:r>
    </w:p>
    <w:p w:rsidR="00000000" w:rsidDel="00000000" w:rsidP="00000000" w:rsidRDefault="00000000" w:rsidRPr="00000000" w14:paraId="00000296">
      <w:pPr>
        <w:numPr>
          <w:ilvl w:val="0"/>
          <w:numId w:val="7"/>
        </w:numPr>
        <w:ind w:left="720" w:hanging="360"/>
        <w:rPr>
          <w:u w:val="none"/>
        </w:rPr>
      </w:pPr>
      <w:r w:rsidDel="00000000" w:rsidR="00000000" w:rsidRPr="00000000">
        <w:rPr>
          <w:rtl w:val="0"/>
        </w:rPr>
        <w:t xml:space="preserve">mongo     CP</w:t>
      </w:r>
    </w:p>
    <w:p w:rsidR="00000000" w:rsidDel="00000000" w:rsidP="00000000" w:rsidRDefault="00000000" w:rsidRPr="00000000" w14:paraId="00000297">
      <w:pPr>
        <w:numPr>
          <w:ilvl w:val="0"/>
          <w:numId w:val="7"/>
        </w:numPr>
        <w:ind w:left="720" w:hanging="360"/>
        <w:rPr>
          <w:u w:val="none"/>
        </w:rPr>
      </w:pPr>
      <w:r w:rsidDel="00000000" w:rsidR="00000000" w:rsidRPr="00000000">
        <w:rPr>
          <w:rtl w:val="0"/>
        </w:rPr>
        <w:t xml:space="preserve">cassandra    AP</w:t>
      </w:r>
    </w:p>
    <w:p w:rsidR="00000000" w:rsidDel="00000000" w:rsidP="00000000" w:rsidRDefault="00000000" w:rsidRPr="00000000" w14:paraId="00000298">
      <w:pPr>
        <w:numPr>
          <w:ilvl w:val="0"/>
          <w:numId w:val="7"/>
        </w:numPr>
        <w:ind w:left="720" w:hanging="360"/>
        <w:rPr>
          <w:u w:val="none"/>
        </w:rPr>
      </w:pPr>
      <w:r w:rsidDel="00000000" w:rsidR="00000000" w:rsidRPr="00000000">
        <w:rPr>
          <w:rtl w:val="0"/>
        </w:rPr>
        <w:t xml:space="preserve">neo    CA</w:t>
      </w:r>
    </w:p>
    <w:p w:rsidR="00000000" w:rsidDel="00000000" w:rsidP="00000000" w:rsidRDefault="00000000" w:rsidRPr="00000000" w14:paraId="00000299">
      <w:pPr>
        <w:ind w:left="0" w:firstLine="0"/>
        <w:rPr/>
      </w:pPr>
      <w:r w:rsidDel="00000000" w:rsidR="00000000" w:rsidRPr="00000000">
        <w:rPr>
          <w:rtl w:val="0"/>
        </w:rPr>
        <w:t xml:space="preserve">29. si un cluster tiene 10 nodos entonces el valor de n de consistencia también es 10</w:t>
      </w:r>
    </w:p>
    <w:p w:rsidR="00000000" w:rsidDel="00000000" w:rsidP="00000000" w:rsidRDefault="00000000" w:rsidRPr="00000000" w14:paraId="0000029A">
      <w:pPr>
        <w:ind w:left="0" w:firstLine="0"/>
        <w:rPr/>
      </w:pPr>
      <w:r w:rsidDel="00000000" w:rsidR="00000000" w:rsidRPr="00000000">
        <w:rPr>
          <w:rtl w:val="0"/>
        </w:rPr>
        <w:tab/>
        <w:t xml:space="preserve">F. No es necesario que n sea igual a 10. puede ser un valor menor.</w:t>
      </w:r>
    </w:p>
    <w:p w:rsidR="00000000" w:rsidDel="00000000" w:rsidP="00000000" w:rsidRDefault="00000000" w:rsidRPr="00000000" w14:paraId="0000029B">
      <w:pP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29C">
      <w:pPr>
        <w:pStyle w:val="Heading2"/>
        <w:rPr/>
      </w:pPr>
      <w:bookmarkStart w:colFirst="0" w:colLast="0" w:name="_6u34nah07ec5" w:id="16"/>
      <w:bookmarkEnd w:id="16"/>
      <w:r w:rsidDel="00000000" w:rsidR="00000000" w:rsidRPr="00000000">
        <w:rPr>
          <w:rtl w:val="0"/>
        </w:rPr>
        <w:t xml:space="preserve">2015/12/13 Parcial Ro</w:t>
      </w:r>
    </w:p>
    <w:p w:rsidR="00000000" w:rsidDel="00000000" w:rsidP="00000000" w:rsidRDefault="00000000" w:rsidRPr="00000000" w14:paraId="0000029D">
      <w:pPr>
        <w:rPr/>
      </w:pPr>
      <w:r w:rsidDel="00000000" w:rsidR="00000000" w:rsidRPr="00000000">
        <w:rPr/>
        <w:drawing>
          <wp:inline distB="114300" distT="114300" distL="114300" distR="114300">
            <wp:extent cx="4376737" cy="7786521"/>
            <wp:effectExtent b="-1704891" l="1704892" r="1704892" t="-1704891"/>
            <wp:docPr id="10" name="image9.jpg"/>
            <a:graphic>
              <a:graphicData uri="http://schemas.openxmlformats.org/drawingml/2006/picture">
                <pic:pic>
                  <pic:nvPicPr>
                    <pic:cNvPr id="0" name="image9.jpg"/>
                    <pic:cNvPicPr preferRelativeResize="0"/>
                  </pic:nvPicPr>
                  <pic:blipFill>
                    <a:blip r:embed="rId22"/>
                    <a:srcRect b="0" l="0" r="0" t="0"/>
                    <a:stretch>
                      <a:fillRect/>
                    </a:stretch>
                  </pic:blipFill>
                  <pic:spPr>
                    <a:xfrm rot="5400000">
                      <a:off x="0" y="0"/>
                      <a:ext cx="4376737" cy="7786521"/>
                    </a:xfrm>
                    <a:prstGeom prst="rect"/>
                    <a:ln/>
                  </pic:spPr>
                </pic:pic>
              </a:graphicData>
            </a:graphic>
          </wp:inline>
        </w:drawing>
      </w:r>
      <w:r w:rsidDel="00000000" w:rsidR="00000000" w:rsidRPr="00000000">
        <w:rPr>
          <w:rtl w:val="0"/>
        </w:rPr>
      </w:r>
    </w:p>
    <w:p w:rsidR="00000000" w:rsidDel="00000000" w:rsidP="00000000" w:rsidRDefault="00000000" w:rsidRPr="00000000" w14:paraId="0000029E">
      <w:pPr>
        <w:rPr/>
      </w:pPr>
      <w:r w:rsidDel="00000000" w:rsidR="00000000" w:rsidRPr="00000000">
        <w:rPr>
          <w:rtl w:val="0"/>
        </w:rPr>
        <w:t xml:space="preserve">parcial repetido</w:t>
      </w:r>
      <w:r w:rsidDel="00000000" w:rsidR="00000000" w:rsidRPr="00000000">
        <w:rPr>
          <w:rtl w:val="0"/>
        </w:rPr>
      </w:r>
    </w:p>
    <w:sectPr>
      <w:pgSz w:h="16834" w:w="11909"/>
      <w:pgMar w:bottom="1440" w:top="1440" w:left="1440" w:right="1440"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Rocío Chipian" w:id="0" w:date="2020-06-29T03:27:41Z">
    <w:p w:rsidR="00000000" w:rsidDel="00000000" w:rsidP="00000000" w:rsidRDefault="00000000" w:rsidRPr="00000000" w14:paraId="000002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 dont understand</w:t>
      </w:r>
    </w:p>
  </w:comment>
  <w:comment w:author="Matias Giorda" w:id="1" w:date="2020-06-29T15:08:21Z">
    <w:p w:rsidR="00000000" w:rsidDel="00000000" w:rsidP="00000000" w:rsidRDefault="00000000" w:rsidRPr="00000000" w14:paraId="000002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Lo de actualizar el tamaño se refiere al tamaño del string, ya que "José" tiene menos caracteres que "San José". Creo que serviría tener las otras opciones que te daban como referencia para ver los casos que planteaba cada una (si es que era con opciones)</w:t>
      </w:r>
    </w:p>
  </w:comment>
  <w:comment w:author="Matias Giorda" w:id="2" w:date="2020-06-29T15:09:27Z">
    <w:p w:rsidR="00000000" w:rsidDel="00000000" w:rsidP="00000000" w:rsidRDefault="00000000" w:rsidRPr="00000000" w14:paraId="000002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Pero el punto es que si en vez de actualizar José con San José lo actualizabas por "Pep" no recuerdo si se actualizaba el tamaño o que, tendría que revisar las ppts (porque en ese caso entra y sobra)</w:t>
      </w:r>
    </w:p>
  </w:comment>
  <w:comment w:author="Rocío Chipian" w:id="3" w:date="2020-07-01T18:26:52Z">
    <w:p w:rsidR="00000000" w:rsidDel="00000000" w:rsidP="00000000" w:rsidRDefault="00000000" w:rsidRPr="00000000" w14:paraId="000002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era con opciones :o Basicamente: Mongo para cada campos guarda nombre, tipo, valor, y si es string guarda longitud.....?? entonces por eso tiene que modificar?</w:t>
      </w:r>
    </w:p>
  </w:comment>
  <w:comment w:author="Matias Giorda" w:id="4" w:date="2020-07-01T18:53:29Z">
    <w:p w:rsidR="00000000" w:rsidDel="00000000" w:rsidP="00000000" w:rsidRDefault="00000000" w:rsidRPr="00000000" w14:paraId="000002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 suena que va por ese lado si, no me acuerdo al 100% sinceramente</w:t>
      </w:r>
    </w:p>
  </w:comment>
  <w:comment w:author="Matias Giorda" w:id="149" w:date="2020-06-17T22:05:32Z">
    <w:p w:rsidR="00000000" w:rsidDel="00000000" w:rsidP="00000000" w:rsidRDefault="00000000" w:rsidRPr="00000000" w14:paraId="000002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Mmm me suena que puede venir alguna hecha pero es una pregunta bastante tramposa. Para mi va</w:t>
      </w:r>
    </w:p>
  </w:comment>
  <w:comment w:author="Rocío Chipian" w:id="150" w:date="2020-06-17T22:57:29Z">
    <w:p w:rsidR="00000000" w:rsidDel="00000000" w:rsidP="00000000" w:rsidRDefault="00000000" w:rsidRPr="00000000" w14:paraId="000002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va va</w:t>
      </w:r>
    </w:p>
  </w:comment>
  <w:comment w:author="Rocío Chipian" w:id="37" w:date="2020-06-17T17:26:03Z">
    <w:p w:rsidR="00000000" w:rsidDel="00000000" w:rsidP="00000000" w:rsidRDefault="00000000" w:rsidRPr="00000000" w14:paraId="000002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p>
  </w:comment>
  <w:comment w:author="Matias Giorda" w:id="38" w:date="2020-06-17T18:09:53Z">
    <w:p w:rsidR="00000000" w:rsidDel="00000000" w:rsidP="00000000" w:rsidRDefault="00000000" w:rsidRPr="00000000" w14:paraId="000002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También hablan sincrónicamente para replicar mediante un pipeline (dejo fotito)</w:t>
      </w:r>
    </w:p>
  </w:comment>
  <w:comment w:author="Matias Giorda" w:id="39" w:date="2020-06-17T18:10:22Z">
    <w:p w:rsidR="00000000" w:rsidDel="00000000" w:rsidP="00000000" w:rsidRDefault="00000000" w:rsidRPr="00000000" w14:paraId="000002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Igual es "lo menos posible" así que es dudoso</w:t>
      </w:r>
    </w:p>
  </w:comment>
  <w:comment w:author="Rocío Chipian" w:id="40" w:date="2020-06-17T18:29:31Z">
    <w:p w:rsidR="00000000" w:rsidDel="00000000" w:rsidP="00000000" w:rsidRDefault="00000000" w:rsidRPr="00000000" w14:paraId="000002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ohhh nice nice</w:t>
      </w:r>
    </w:p>
  </w:comment>
  <w:comment w:author="Rocío Chipian" w:id="24" w:date="2020-07-01T19:02:45Z">
    <w:p w:rsidR="00000000" w:rsidDel="00000000" w:rsidP="00000000" w:rsidRDefault="00000000" w:rsidRPr="00000000" w14:paraId="000002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yo no entiendo esto, es verdad? donde dice?</w:t>
      </w:r>
    </w:p>
  </w:comment>
  <w:comment w:author="Matias Giorda" w:id="25" w:date="2020-07-01T19:14:36Z">
    <w:p w:rsidR="00000000" w:rsidDel="00000000" w:rsidP="00000000" w:rsidRDefault="00000000" w:rsidRPr="00000000" w14:paraId="000002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 de la clase fantasma. Me suena que era así por un grafiquito pero no lo encontré</w:t>
      </w:r>
    </w:p>
  </w:comment>
  <w:comment w:author="Matias Giorda" w:id="13" w:date="2020-06-30T02:32:55Z">
    <w:p w:rsidR="00000000" w:rsidDel="00000000" w:rsidP="00000000" w:rsidRDefault="00000000" w:rsidRPr="00000000" w14:paraId="000002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Dudosa</w:t>
      </w:r>
    </w:p>
  </w:comment>
  <w:comment w:author="Rocío Chipian" w:id="14" w:date="2020-07-01T18:54:17Z">
    <w:p w:rsidR="00000000" w:rsidDel="00000000" w:rsidP="00000000" w:rsidRDefault="00000000" w:rsidRPr="00000000" w14:paraId="000002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Para mi si pooorque CDN es red de distribucion de contenido en diferentes lugares, entonces tiene que permitirme estar distribuido como minimo, y para guardar contenido es mejor Documental asi que a casa</w:t>
      </w:r>
    </w:p>
  </w:comment>
  <w:comment w:author="Lucia Roldan" w:id="143" w:date="2020-07-01T14:46:25Z">
    <w:p w:rsidR="00000000" w:rsidDel="00000000" w:rsidP="00000000" w:rsidRDefault="00000000" w:rsidRPr="00000000" w14:paraId="000002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son pares clave valor, son pares clave lista de valores</w:t>
      </w:r>
    </w:p>
  </w:comment>
  <w:comment w:author="Matias Giorda" w:id="144" w:date="2020-07-01T15:03:34Z">
    <w:p w:rsidR="00000000" w:rsidDel="00000000" w:rsidP="00000000" w:rsidRDefault="00000000" w:rsidRPr="00000000" w14:paraId="000002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Ehh si, no sé por qué estaba como verdadera. Incluso en el parcial está corregida que es solo a) y e)</w:t>
      </w:r>
    </w:p>
  </w:comment>
  <w:comment w:author="Rocío Chipian" w:id="145" w:date="2020-07-01T21:13:46Z">
    <w:p w:rsidR="00000000" w:rsidDel="00000000" w:rsidP="00000000" w:rsidRDefault="00000000" w:rsidRPr="00000000" w14:paraId="000002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 a, e y alguna mas pero no se cual</w:t>
      </w:r>
    </w:p>
  </w:comment>
  <w:comment w:author="Rocío Chipian" w:id="146" w:date="2020-07-01T21:14:01Z">
    <w:p w:rsidR="00000000" w:rsidDel="00000000" w:rsidP="00000000" w:rsidRDefault="00000000" w:rsidRPr="00000000" w14:paraId="000002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ooo capaz no va la c</w:t>
      </w:r>
    </w:p>
  </w:comment>
  <w:comment w:author="Matias Giorda" w:id="147" w:date="2020-07-01T22:32:00Z">
    <w:p w:rsidR="00000000" w:rsidDel="00000000" w:rsidP="00000000" w:rsidRDefault="00000000" w:rsidRPr="00000000" w14:paraId="000002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Esta es a y e? me están preguntando esa</w:t>
      </w:r>
    </w:p>
  </w:comment>
  <w:comment w:author="Lucia Roldan" w:id="148" w:date="2020-07-01T22:44:33Z">
    <w:p w:rsidR="00000000" w:rsidDel="00000000" w:rsidP="00000000" w:rsidRDefault="00000000" w:rsidRPr="00000000" w14:paraId="000002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yo creo que si</w:t>
      </w:r>
    </w:p>
  </w:comment>
  <w:comment w:author="Rocío Chipian" w:id="151" w:date="2020-06-17T23:00:21Z">
    <w:p w:rsidR="00000000" w:rsidDel="00000000" w:rsidP="00000000" w:rsidRDefault="00000000" w:rsidRPr="00000000" w14:paraId="000002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mmm esta está mal pero no sé por qué</w:t>
      </w:r>
    </w:p>
  </w:comment>
  <w:comment w:author="Matias Giorda" w:id="152" w:date="2020-06-17T23:02:07Z">
    <w:p w:rsidR="00000000" w:rsidDel="00000000" w:rsidP="00000000" w:rsidRDefault="00000000" w:rsidRPr="00000000" w14:paraId="000002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mmm a ver</w:t>
      </w:r>
    </w:p>
  </w:comment>
  <w:comment w:author="Matias Giorda" w:id="153" w:date="2020-06-17T23:07:11Z">
    <w:p w:rsidR="00000000" w:rsidDel="00000000" w:rsidP="00000000" w:rsidRDefault="00000000" w:rsidRPr="00000000" w14:paraId="000002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Quizás por tipo se refiere a: yo soy un alumno y vos también. Yo tengo la relación "conoce" que dice Mati conoce a Ro. Yo a su vez me relaciono con materias, por la relación "cursó". Conoce y cursó son 2 relaciones de diferentes tipos. Ahí me cierra</w:t>
      </w:r>
    </w:p>
  </w:comment>
  <w:comment w:author="Rocío Chipian" w:id="21" w:date="2020-07-01T19:02:23Z">
    <w:p w:rsidR="00000000" w:rsidDel="00000000" w:rsidP="00000000" w:rsidRDefault="00000000" w:rsidRPr="00000000" w14:paraId="000002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mmmm offline tambien?</w:t>
      </w:r>
    </w:p>
  </w:comment>
  <w:comment w:author="Matias Giorda" w:id="22" w:date="2020-07-01T19:10:21Z">
    <w:p w:rsidR="00000000" w:rsidDel="00000000" w:rsidP="00000000" w:rsidRDefault="00000000" w:rsidRPr="00000000" w14:paraId="000002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idea</w:t>
      </w:r>
    </w:p>
  </w:comment>
  <w:comment w:author="Matias Giorda" w:id="23" w:date="2020-07-01T19:12:47Z">
    <w:p w:rsidR="00000000" w:rsidDel="00000000" w:rsidP="00000000" w:rsidRDefault="00000000" w:rsidRPr="00000000" w14:paraId="000002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 sea las 2 online son, y todas las anteriores incluye a la offline así que asumo que si :)</w:t>
      </w:r>
    </w:p>
  </w:comment>
  <w:comment w:author="Rocío Chipian" w:id="136" w:date="2020-06-17T20:41:33Z">
    <w:p w:rsidR="00000000" w:rsidDel="00000000" w:rsidP="00000000" w:rsidRDefault="00000000" w:rsidRPr="00000000" w14:paraId="000002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recibe un agregado? o recibe pares clave,valor en otro formato? no lo sé</w:t>
      </w:r>
    </w:p>
  </w:comment>
  <w:comment w:author="Matias Giorda" w:id="137" w:date="2020-06-17T22:03:20Z">
    <w:p w:rsidR="00000000" w:rsidDel="00000000" w:rsidP="00000000" w:rsidRDefault="00000000" w:rsidRPr="00000000" w14:paraId="000002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 correcto, recibe pares clave-valor por lo tanto esa sería falsa</w:t>
      </w:r>
    </w:p>
  </w:comment>
  <w:comment w:author="Rocío Chipian" w:id="138" w:date="2020-06-17T22:56:12Z">
    <w:p w:rsidR="00000000" w:rsidDel="00000000" w:rsidP="00000000" w:rsidRDefault="00000000" w:rsidRPr="00000000" w14:paraId="000002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la a es correcta segun el parcial de ro</w:t>
      </w:r>
    </w:p>
  </w:comment>
  <w:comment w:author="Rocío Chipian" w:id="139" w:date="2020-06-17T22:56:22Z">
    <w:p w:rsidR="00000000" w:rsidDel="00000000" w:rsidP="00000000" w:rsidRDefault="00000000" w:rsidRPr="00000000" w14:paraId="000002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 no c por q</w:t>
      </w:r>
    </w:p>
  </w:comment>
  <w:comment w:author="Matias Giorda" w:id="140" w:date="2020-06-17T23:04:55Z">
    <w:p w:rsidR="00000000" w:rsidDel="00000000" w:rsidP="00000000" w:rsidRDefault="00000000" w:rsidRPr="00000000" w14:paraId="000002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Ahh si, dice una lista de pares de clave valor. Mala mía</w:t>
      </w:r>
    </w:p>
  </w:comment>
  <w:comment w:author="Rocío Chipian" w:id="19" w:date="2020-07-01T19:01:47Z">
    <w:p w:rsidR="00000000" w:rsidDel="00000000" w:rsidP="00000000" w:rsidRDefault="00000000" w:rsidRPr="00000000" w14:paraId="000002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Falso porque no son contiguas?</w:t>
      </w:r>
    </w:p>
  </w:comment>
  <w:comment w:author="Matias Giorda" w:id="20" w:date="2020-07-01T19:09:13Z">
    <w:p w:rsidR="00000000" w:rsidDel="00000000" w:rsidP="00000000" w:rsidRDefault="00000000" w:rsidRPr="00000000" w14:paraId="000002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Creo que es porque es el anillo de Cassandra (eso no es contiguo)</w:t>
      </w:r>
    </w:p>
  </w:comment>
  <w:comment w:author="Rocío Chipian" w:id="31" w:date="2020-06-17T17:04:59Z">
    <w:p w:rsidR="00000000" w:rsidDel="00000000" w:rsidP="00000000" w:rsidRDefault="00000000" w:rsidRPr="00000000" w14:paraId="000002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sé !!</w:t>
      </w:r>
    </w:p>
  </w:comment>
  <w:comment w:author="Matias Giorda" w:id="32" w:date="2020-06-17T18:04:11Z">
    <w:p w:rsidR="00000000" w:rsidDel="00000000" w:rsidP="00000000" w:rsidRDefault="00000000" w:rsidRPr="00000000" w14:paraId="000002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única que tengo dudas es la c, o sea "reduce" es similar al "fold" de pdep.  De una lista de cosas que toma el map, me deja una única cosa. Pensando así no tendría sentido hacer un map de un reduce. Sin embargo, Si el fold me devuelve una lista le podría hacer otro map arriba (medio border el caso, pero meh, yo diría que está bien lo que pusiste)</w:t>
      </w:r>
    </w:p>
  </w:comment>
  <w:comment w:author="Rocío Chipian" w:id="33" w:date="2020-06-17T18:28:29Z">
    <w:p w:rsidR="00000000" w:rsidDel="00000000" w:rsidP="00000000" w:rsidRDefault="00000000" w:rsidRPr="00000000" w14:paraId="000002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 la a, es así? en el nodo donde se originaron los datos se ejecuta el map?</w:t>
      </w:r>
    </w:p>
  </w:comment>
  <w:comment w:author="Rocío Chipian" w:id="34" w:date="2020-06-17T18:28:53Z">
    <w:p w:rsidR="00000000" w:rsidDel="00000000" w:rsidP="00000000" w:rsidRDefault="00000000" w:rsidRPr="00000000" w14:paraId="000002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se puede distribuir para mejorar performance o algo por el estilo no? (toy chamuyando)</w:t>
      </w:r>
    </w:p>
  </w:comment>
  <w:comment w:author="Matias Giorda" w:id="35" w:date="2020-06-17T18:38:28Z">
    <w:p w:rsidR="00000000" w:rsidDel="00000000" w:rsidP="00000000" w:rsidRDefault="00000000" w:rsidRPr="00000000" w14:paraId="000002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Sale de eso que dejo fotito</w:t>
      </w:r>
    </w:p>
  </w:comment>
  <w:comment w:author="Matias Giorda" w:id="36" w:date="2020-06-17T21:19:23Z">
    <w:p w:rsidR="00000000" w:rsidDel="00000000" w:rsidP="00000000" w:rsidRDefault="00000000" w:rsidRPr="00000000" w14:paraId="000002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Confirmado que es A y B, por Tema B</w:t>
      </w:r>
    </w:p>
  </w:comment>
  <w:comment w:author="Rocío Chipian" w:id="141" w:date="2020-06-17T20:42:50Z">
    <w:p w:rsidR="00000000" w:rsidDel="00000000" w:rsidP="00000000" w:rsidRDefault="00000000" w:rsidRPr="00000000" w14:paraId="000002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creo que sí soporta..</w:t>
      </w:r>
    </w:p>
  </w:comment>
  <w:comment w:author="Matias Giorda" w:id="142" w:date="2020-06-17T22:01:49Z">
    <w:p w:rsidR="00000000" w:rsidDel="00000000" w:rsidP="00000000" w:rsidRDefault="00000000" w:rsidRPr="00000000" w14:paraId="000002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True, tengo "reduce en múltiples máquinas -&gt; paralelismo"</w:t>
      </w:r>
    </w:p>
  </w:comment>
  <w:comment w:author="Rocío Chipian" w:id="132" w:date="2020-06-17T19:59:36Z">
    <w:p w:rsidR="00000000" w:rsidDel="00000000" w:rsidP="00000000" w:rsidRDefault="00000000" w:rsidRPr="00000000" w14:paraId="000002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creo q esta?</w:t>
      </w:r>
    </w:p>
  </w:comment>
  <w:comment w:author="Matias Giorda" w:id="133" w:date="2020-06-17T21:55:54Z">
    <w:p w:rsidR="00000000" w:rsidDel="00000000" w:rsidP="00000000" w:rsidRDefault="00000000" w:rsidRPr="00000000" w14:paraId="000002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 mató sinceramente, hasta estoy tentado en poner ninguna</w:t>
      </w:r>
    </w:p>
  </w:comment>
  <w:comment w:author="Rocío Chipian" w:id="134" w:date="2020-06-17T22:55:35Z">
    <w:p w:rsidR="00000000" w:rsidDel="00000000" w:rsidP="00000000" w:rsidRDefault="00000000" w:rsidRPr="00000000" w14:paraId="000002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 ninguna ;)</w:t>
      </w:r>
    </w:p>
  </w:comment>
  <w:comment w:author="Matias Giorda" w:id="135" w:date="2020-06-17T23:03:17Z">
    <w:p w:rsidR="00000000" w:rsidDel="00000000" w:rsidP="00000000" w:rsidRDefault="00000000" w:rsidRPr="00000000" w14:paraId="000002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Checkeado?</w:t>
      </w:r>
    </w:p>
  </w:comment>
  <w:comment w:author="Matias Giorda" w:id="88" w:date="2020-06-17T21:10:00Z">
    <w:p w:rsidR="00000000" w:rsidDel="00000000" w:rsidP="00000000" w:rsidRDefault="00000000" w:rsidRPr="00000000" w14:paraId="000002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checkear justificación</w:t>
      </w:r>
    </w:p>
  </w:comment>
  <w:comment w:author="Rocío Chipian" w:id="7" w:date="2020-07-01T18:35:51Z">
    <w:p w:rsidR="00000000" w:rsidDel="00000000" w:rsidP="00000000" w:rsidRDefault="00000000" w:rsidRPr="00000000" w14:paraId="000002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Pero entooonces, la PK no define la partition key y la clustering column? say yes</w:t>
      </w:r>
    </w:p>
  </w:comment>
  <w:comment w:author="Matias Giorda" w:id="8" w:date="2020-07-01T18:59:39Z">
    <w:p w:rsidR="00000000" w:rsidDel="00000000" w:rsidP="00000000" w:rsidRDefault="00000000" w:rsidRPr="00000000" w14:paraId="000002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Sip, nuestra justificación no estaba del todo correcta jaja</w:t>
      </w:r>
    </w:p>
  </w:comment>
  <w:comment w:author="Rocío Chipian" w:id="154" w:date="2020-06-17T21:16:51Z">
    <w:p w:rsidR="00000000" w:rsidDel="00000000" w:rsidP="00000000" w:rsidRDefault="00000000" w:rsidRPr="00000000" w14:paraId="000002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entiendo qué pasa cuando no tengo nada fuera del primer paréntesis. tipo (a,b)</w:t>
      </w:r>
    </w:p>
  </w:comment>
  <w:comment w:author="Matias Giorda" w:id="155" w:date="2020-06-17T22:07:30Z">
    <w:p w:rsidR="00000000" w:rsidDel="00000000" w:rsidP="00000000" w:rsidRDefault="00000000" w:rsidRPr="00000000" w14:paraId="000002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 suena que por default las 2 son partition key??? pero no sé, me sonaría raro que no tengan una de esas.</w:t>
      </w:r>
    </w:p>
  </w:comment>
  <w:comment w:author="Rocío Chipian" w:id="82" w:date="2020-06-17T18:16:35Z">
    <w:p w:rsidR="00000000" w:rsidDel="00000000" w:rsidP="00000000" w:rsidRDefault="00000000" w:rsidRPr="00000000" w14:paraId="000002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 sea ninguna lol pero en todo caso esta</w:t>
      </w:r>
    </w:p>
  </w:comment>
  <w:comment w:author="Matias Giorda" w:id="83" w:date="2020-06-17T18:54:04Z">
    <w:p w:rsidR="00000000" w:rsidDel="00000000" w:rsidP="00000000" w:rsidRDefault="00000000" w:rsidRPr="00000000" w14:paraId="000002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 la única con sentido, para mi está bien</w:t>
      </w:r>
    </w:p>
  </w:comment>
  <w:comment w:author="Matias Giorda" w:id="84" w:date="2020-06-17T21:51:22Z">
    <w:p w:rsidR="00000000" w:rsidDel="00000000" w:rsidP="00000000" w:rsidRDefault="00000000" w:rsidRPr="00000000" w14:paraId="000002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Confirmado solo B por tema B</w:t>
      </w:r>
    </w:p>
  </w:comment>
  <w:comment w:author="Lucia Roldan" w:id="91" w:date="2020-07-01T01:44:33Z">
    <w:p w:rsidR="00000000" w:rsidDel="00000000" w:rsidP="00000000" w:rsidRDefault="00000000" w:rsidRPr="00000000" w14:paraId="000002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 esta no va no entendi nada</w:t>
      </w:r>
    </w:p>
  </w:comment>
  <w:comment w:author="Matias Giorda" w:id="92" w:date="2020-07-01T15:58:02Z">
    <w:p w:rsidR="00000000" w:rsidDel="00000000" w:rsidP="00000000" w:rsidRDefault="00000000" w:rsidRPr="00000000" w14:paraId="000002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Ehh porque no podés escribir en más instancias de las que tenés disponibles. R + W &gt; N eso está ok. Pero R &lt;= N y W &lt;= N (en el caso más hardcore, R = W = N)</w:t>
      </w:r>
    </w:p>
  </w:comment>
  <w:comment w:author="Lucia Roldan" w:id="93" w:date="2020-07-01T17:04:26Z">
    <w:p w:rsidR="00000000" w:rsidDel="00000000" w:rsidP="00000000" w:rsidRDefault="00000000" w:rsidRPr="00000000" w14:paraId="000002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okis, entonces seria otra correcta</w:t>
      </w:r>
    </w:p>
  </w:comment>
  <w:comment w:author="Matias Giorda" w:id="176" w:date="2020-06-25T00:16:37Z">
    <w:p w:rsidR="00000000" w:rsidDel="00000000" w:rsidP="00000000" w:rsidRDefault="00000000" w:rsidRPr="00000000" w14:paraId="000002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Error antes del exec: Members no existe como comando</w:t>
      </w:r>
    </w:p>
  </w:comment>
  <w:comment w:author="Rocío Chipian" w:id="177" w:date="2020-07-01T21:33:19Z">
    <w:p w:rsidR="00000000" w:rsidDel="00000000" w:rsidP="00000000" w:rsidRDefault="00000000" w:rsidRPr="00000000" w14:paraId="000002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jojojojojo</w:t>
      </w:r>
    </w:p>
  </w:comment>
  <w:comment w:author="Matias Giorda" w:id="178" w:date="2020-07-01T21:44:17Z">
    <w:p w:rsidR="00000000" w:rsidDel="00000000" w:rsidP="00000000" w:rsidRDefault="00000000" w:rsidRPr="00000000" w14:paraId="000002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SÉ LO QUE TE PARECE GRACIOSO ndea ?)</w:t>
      </w:r>
    </w:p>
    <w:p w:rsidR="00000000" w:rsidDel="00000000" w:rsidP="00000000" w:rsidRDefault="00000000" w:rsidRPr="00000000" w14:paraId="000002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(igual posta se sufrió mucho con esta )': )</w:t>
      </w:r>
    </w:p>
  </w:comment>
  <w:comment w:author="Matias Giorda" w:id="94" w:date="2020-06-17T21:15:45Z">
    <w:p w:rsidR="00000000" w:rsidDel="00000000" w:rsidP="00000000" w:rsidRDefault="00000000" w:rsidRPr="00000000" w14:paraId="000002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Nunca les entendí cuando explicaban esto</w:t>
      </w:r>
    </w:p>
  </w:comment>
  <w:comment w:author="Lucia Roldan" w:id="95" w:date="2020-07-01T01:48:00Z">
    <w:p w:rsidR="00000000" w:rsidDel="00000000" w:rsidP="00000000" w:rsidRDefault="00000000" w:rsidRPr="00000000" w14:paraId="000002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yo diria que la consistencia se da no solo por el valor de n sino tambien por los de w y r</w:t>
      </w:r>
    </w:p>
  </w:comment>
  <w:comment w:author="Matias Giorda" w:id="96" w:date="2020-07-01T15:53:00Z">
    <w:p w:rsidR="00000000" w:rsidDel="00000000" w:rsidP="00000000" w:rsidRDefault="00000000" w:rsidRPr="00000000" w14:paraId="000002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Nono, no iba por ese lado la pregunta (porque no tiene que ver con la consistencia). Tiene que ver con que podés tener más nodos y tu N es simplemente representativo</w:t>
      </w:r>
    </w:p>
    <w:p w:rsidR="00000000" w:rsidDel="00000000" w:rsidP="00000000" w:rsidRDefault="00000000" w:rsidRPr="00000000" w14:paraId="000002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Voy a ver si encuentro esa clase</w:t>
      </w:r>
    </w:p>
  </w:comment>
  <w:comment w:author="Matias Giorda" w:id="97" w:date="2020-07-01T15:56:24Z">
    <w:p w:rsidR="00000000" w:rsidDel="00000000" w:rsidP="00000000" w:rsidRDefault="00000000" w:rsidRPr="00000000" w14:paraId="000002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Acá lo encontré:</w:t>
      </w:r>
    </w:p>
    <w:p w:rsidR="00000000" w:rsidDel="00000000" w:rsidP="00000000" w:rsidRDefault="00000000" w:rsidRPr="00000000" w14:paraId="000002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confundir el Factor de replicación N con la cantidad total de nodos</w:t>
      </w:r>
    </w:p>
    <w:p w:rsidR="00000000" w:rsidDel="00000000" w:rsidP="00000000" w:rsidRDefault="00000000" w:rsidRPr="00000000" w14:paraId="000002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un cluster.</w:t>
      </w:r>
    </w:p>
    <w:p w:rsidR="00000000" w:rsidDel="00000000" w:rsidP="00000000" w:rsidRDefault="00000000" w:rsidRPr="00000000" w14:paraId="000002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Se pueden tener cien nodos en un cluster, pero solo tener un factor de replicación</w:t>
      </w:r>
    </w:p>
    <w:p w:rsidR="00000000" w:rsidDel="00000000" w:rsidP="00000000" w:rsidRDefault="00000000" w:rsidRPr="00000000" w14:paraId="000002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 tres, con la distribución basada en un particionamiento y no en replicación."</w:t>
      </w:r>
    </w:p>
  </w:comment>
  <w:comment w:author="Lucia Roldan" w:id="98" w:date="2020-07-01T17:06:12Z">
    <w:p w:rsidR="00000000" w:rsidDel="00000000" w:rsidP="00000000" w:rsidRDefault="00000000" w:rsidRPr="00000000" w14:paraId="000002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claro pero como relacionas eso con la consistencia? para mi la consistencia la aseguras eligiendo valores acordes de n r y w</w:t>
      </w:r>
    </w:p>
  </w:comment>
  <w:comment w:author="Rocío Chipian" w:id="99" w:date="2020-07-01T21:01:46Z">
    <w:p w:rsidR="00000000" w:rsidDel="00000000" w:rsidP="00000000" w:rsidRDefault="00000000" w:rsidRPr="00000000" w14:paraId="000002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Yo asumo que N no tiene que ser igual a la cantidad de nodos porque cuando consultas por un dato, no vas a fijarte en todos los nodos del cluster, sino solo en los que te corresponden, que es donde se replican tus datos. Tipo el cluster puede tener 50 nodos peros N=2 tonces si vos queres un dato puede estar en el nodo de argentina o en el de brasil y no en otro. Porque sino no puede ser que n sea distinto de cantidad de nodos</w:t>
      </w:r>
    </w:p>
  </w:comment>
  <w:comment w:author="Matias Giorda" w:id="100" w:date="2020-07-01T21:09:04Z">
    <w:p w:rsidR="00000000" w:rsidDel="00000000" w:rsidP="00000000" w:rsidRDefault="00000000" w:rsidRPr="00000000" w14:paraId="000002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Sip, lo mío iba por el lado de lo que dice Ro. Lo de consistencia no tiene nada que ver con la pregunta, eso quise decir</w:t>
      </w:r>
    </w:p>
  </w:comment>
  <w:comment w:author="Rocío Chipian" w:id="156" w:date="2020-06-17T21:24:42Z">
    <w:p w:rsidR="00000000" w:rsidDel="00000000" w:rsidP="00000000" w:rsidRDefault="00000000" w:rsidRPr="00000000" w14:paraId="000002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mira vos</w:t>
      </w:r>
    </w:p>
  </w:comment>
  <w:comment w:author="Matias Giorda" w:id="157" w:date="2020-06-17T22:10:39Z">
    <w:p w:rsidR="00000000" w:rsidDel="00000000" w:rsidP="00000000" w:rsidRDefault="00000000" w:rsidRPr="00000000" w14:paraId="000002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Nada es obligatorio realmente, lo podés levantar pelado</w:t>
      </w:r>
    </w:p>
  </w:comment>
  <w:comment w:author="Rocío Chipian" w:id="72" w:date="2020-06-17T18:08:55Z">
    <w:p w:rsidR="00000000" w:rsidDel="00000000" w:rsidP="00000000" w:rsidRDefault="00000000" w:rsidRPr="00000000" w14:paraId="000002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esto ?</w:t>
      </w:r>
    </w:p>
  </w:comment>
  <w:comment w:author="Matias Giorda" w:id="73" w:date="2020-06-17T18:22:52Z">
    <w:p w:rsidR="00000000" w:rsidDel="00000000" w:rsidP="00000000" w:rsidRDefault="00000000" w:rsidRPr="00000000" w14:paraId="000002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true</w:t>
      </w:r>
    </w:p>
  </w:comment>
  <w:comment w:author="Rocío Chipian" w:id="74" w:date="2020-06-17T18:32:24Z">
    <w:p w:rsidR="00000000" w:rsidDel="00000000" w:rsidP="00000000" w:rsidRDefault="00000000" w:rsidRPr="00000000" w14:paraId="000002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quiere decir que la estrategia de particionamiento que se elija va a aplicar a todo el clúster?</w:t>
      </w:r>
    </w:p>
  </w:comment>
  <w:comment w:author="Matias Giorda" w:id="75" w:date="2020-06-17T18:43:47Z">
    <w:p w:rsidR="00000000" w:rsidDel="00000000" w:rsidP="00000000" w:rsidRDefault="00000000" w:rsidRPr="00000000" w14:paraId="000002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Mmm no tengo mucho anotado al respecto pero puede ser. Quizás sea a nivel tabla pero me parece un poco mucho. Preguntemos de última</w:t>
      </w:r>
    </w:p>
  </w:comment>
  <w:comment w:author="Matias Giorda" w:id="76" w:date="2020-06-24T23:19:06Z">
    <w:p w:rsidR="00000000" w:rsidDel="00000000" w:rsidP="00000000" w:rsidRDefault="00000000" w:rsidRPr="00000000" w14:paraId="000002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 dijeron que es a nivel de column-family. Andá a saber lo que me quisieron decir jaja</w:t>
      </w:r>
    </w:p>
  </w:comment>
  <w:comment w:author="Matias Giorda" w:id="87" w:date="2020-06-17T19:52:20Z">
    <w:p w:rsidR="00000000" w:rsidDel="00000000" w:rsidP="00000000" w:rsidRDefault="00000000" w:rsidRPr="00000000" w14:paraId="000002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dudoso</w:t>
      </w:r>
    </w:p>
  </w:comment>
  <w:comment w:author="Rocío Chipian" w:id="128" w:date="2020-07-01T21:04:13Z">
    <w:p w:rsidR="00000000" w:rsidDel="00000000" w:rsidP="00000000" w:rsidRDefault="00000000" w:rsidRPr="00000000" w14:paraId="000002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hmmm ok but why not la a?</w:t>
      </w:r>
    </w:p>
  </w:comment>
  <w:comment w:author="Matias Giorda" w:id="129" w:date="2020-07-01T21:14:37Z">
    <w:p w:rsidR="00000000" w:rsidDel="00000000" w:rsidP="00000000" w:rsidRDefault="00000000" w:rsidRPr="00000000" w14:paraId="000002F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Creo que no se puede borrar físicamente una rowkey. Igual esos null no van a ocupar espacio. Tendría que ver de donde saca esa data igual porque idk</w:t>
      </w:r>
    </w:p>
  </w:comment>
  <w:comment w:author="Matias Giorda" w:id="130" w:date="2020-07-01T21:30:51Z">
    <w:p w:rsidR="00000000" w:rsidDel="00000000" w:rsidP="00000000" w:rsidRDefault="00000000" w:rsidRPr="00000000" w14:paraId="000002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Por lo que estuve viendo para borrar una row completamente hay que meterse con los tombstones que es algo medio extraño jaja</w:t>
      </w:r>
    </w:p>
  </w:comment>
  <w:comment w:author="Matias Giorda" w:id="89" w:date="2020-06-17T21:14:28Z">
    <w:p w:rsidR="00000000" w:rsidDel="00000000" w:rsidP="00000000" w:rsidRDefault="00000000" w:rsidRPr="00000000" w14:paraId="000002F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el parcial esta va, pero en el tema A medio que se contradice un poco</w:t>
      </w:r>
    </w:p>
  </w:comment>
  <w:comment w:author="Rocío Chipian" w:id="90" w:date="2020-07-01T20:56:52Z">
    <w:p w:rsidR="00000000" w:rsidDel="00000000" w:rsidP="00000000" w:rsidRDefault="00000000" w:rsidRPr="00000000" w14:paraId="000002F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mmm esta no va, marco la c y le agregaron la b</w:t>
      </w:r>
    </w:p>
  </w:comment>
  <w:comment w:author="Rocío Chipian" w:id="5" w:date="2020-07-01T18:31:06Z">
    <w:p w:rsidR="00000000" w:rsidDel="00000000" w:rsidP="00000000" w:rsidRDefault="00000000" w:rsidRPr="00000000" w14:paraId="000002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que mas hace falta? row key? ke ma</w:t>
      </w:r>
    </w:p>
  </w:comment>
  <w:comment w:author="Matias Giorda" w:id="6" w:date="2020-07-01T18:58:56Z">
    <w:p w:rsidR="00000000" w:rsidDel="00000000" w:rsidP="00000000" w:rsidRDefault="00000000" w:rsidRPr="00000000" w14:paraId="000002F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Mmm básicamente la rowkey y los values?</w:t>
      </w:r>
    </w:p>
  </w:comment>
  <w:comment w:author="Matias Giorda" w:id="131" w:date="2020-06-17T21:48:33Z">
    <w:p w:rsidR="00000000" w:rsidDel="00000000" w:rsidP="00000000" w:rsidRDefault="00000000" w:rsidRPr="00000000" w14:paraId="000002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Checkear</w:t>
      </w:r>
    </w:p>
  </w:comment>
  <w:comment w:author="Matias Giorda" w:id="102" w:date="2020-06-17T21:27:15Z">
    <w:p w:rsidR="00000000" w:rsidDel="00000000" w:rsidP="00000000" w:rsidRDefault="00000000" w:rsidRPr="00000000" w14:paraId="000002F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wth jaja</w:t>
      </w:r>
    </w:p>
  </w:comment>
  <w:comment w:author="Rocío Chipian" w:id="103" w:date="2020-07-01T20:57:56Z">
    <w:p w:rsidR="00000000" w:rsidDel="00000000" w:rsidP="00000000" w:rsidRDefault="00000000" w:rsidRPr="00000000" w14:paraId="000002F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xd</w:t>
      </w:r>
    </w:p>
  </w:comment>
  <w:comment w:author="Rocío Chipian" w:id="17" w:date="2020-07-01T18:59:23Z">
    <w:p w:rsidR="00000000" w:rsidDel="00000000" w:rsidP="00000000" w:rsidRDefault="00000000" w:rsidRPr="00000000" w14:paraId="000002F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Alguien me explica por que es la formula de quorum de lectura? O sea, ponele que N = 7, W = 6 y R = 2. Que tiene de quorum de lectura eso.</w:t>
      </w:r>
    </w:p>
  </w:comment>
  <w:comment w:author="Matias Giorda" w:id="18" w:date="2020-07-01T19:04:59Z">
    <w:p w:rsidR="00000000" w:rsidDel="00000000" w:rsidP="00000000" w:rsidRDefault="00000000" w:rsidRPr="00000000" w14:paraId="000002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 refiere a que la cantidad de lecturas (R) me puede garantizar una lectura del dato correcto. Si escribí en 6, hay un solo nodo desactualizado. Entonces, con 2 lecturas voy a garantizarme leer el dato correcto (a lo sumo uno lee el nodo malo pero el otro 100% seguro lee el nodo bueno). Eso creo que lo entendiste pero lo de quorum va por "lecturas para asegurar que obtenemos el último dato"</w:t>
      </w:r>
    </w:p>
  </w:comment>
  <w:comment w:author="Matias Giorda" w:id="101" w:date="2020-06-17T21:26:33Z">
    <w:p w:rsidR="00000000" w:rsidDel="00000000" w:rsidP="00000000" w:rsidRDefault="00000000" w:rsidRPr="00000000" w14:paraId="000002F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idk why</w:t>
      </w:r>
    </w:p>
  </w:comment>
  <w:comment w:author="Rocío Chipian" w:id="26" w:date="2020-06-17T16:25:04Z">
    <w:p w:rsidR="00000000" w:rsidDel="00000000" w:rsidP="00000000" w:rsidRDefault="00000000" w:rsidRPr="00000000" w14:paraId="000002F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vimos esto?</w:t>
      </w:r>
    </w:p>
  </w:comment>
  <w:comment w:author="Matias Giorda" w:id="27" w:date="2020-06-17T17:57:51Z">
    <w:p w:rsidR="00000000" w:rsidDel="00000000" w:rsidP="00000000" w:rsidRDefault="00000000" w:rsidRPr="00000000" w14:paraId="000002F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Nop</w:t>
      </w:r>
    </w:p>
  </w:comment>
  <w:comment w:author="Rocío Chipian" w:id="28" w:date="2020-06-17T18:27:41Z">
    <w:p w:rsidR="00000000" w:rsidDel="00000000" w:rsidP="00000000" w:rsidRDefault="00000000" w:rsidRPr="00000000" w14:paraId="000002F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good</w:t>
      </w:r>
    </w:p>
  </w:comment>
  <w:comment w:author="Rocío Chipian" w:id="48" w:date="2020-06-17T18:03:19Z">
    <w:p w:rsidR="00000000" w:rsidDel="00000000" w:rsidP="00000000" w:rsidRDefault="00000000" w:rsidRPr="00000000" w14:paraId="000003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 si fuera ((legajo), materia) la key devolvería 1 ???</w:t>
      </w:r>
    </w:p>
  </w:comment>
  <w:comment w:author="Matias Giorda" w:id="49" w:date="2020-06-17T18:35:26Z">
    <w:p w:rsidR="00000000" w:rsidDel="00000000" w:rsidP="00000000" w:rsidRDefault="00000000" w:rsidRPr="00000000" w14:paraId="000003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Creo que tendrías que tener tanto la materia como el legajo, tipo ((legajo, materia))</w:t>
      </w:r>
    </w:p>
  </w:comment>
  <w:comment w:author="Rocío Chipian" w:id="50" w:date="2020-06-17T21:15:47Z">
    <w:p w:rsidR="00000000" w:rsidDel="00000000" w:rsidP="00000000" w:rsidRDefault="00000000" w:rsidRPr="00000000" w14:paraId="000003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me convence</w:t>
      </w:r>
    </w:p>
  </w:comment>
  <w:comment w:author="Rocío Chipian" w:id="51" w:date="2020-06-17T21:16:16Z">
    <w:p w:rsidR="00000000" w:rsidDel="00000000" w:rsidP="00000000" w:rsidRDefault="00000000" w:rsidRPr="00000000" w14:paraId="000003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porque ponele que quedaría en la columna entonces</w:t>
      </w:r>
    </w:p>
  </w:comment>
  <w:comment w:author="Matias Giorda" w:id="52" w:date="2020-06-17T21:35:37Z">
    <w:p w:rsidR="00000000" w:rsidDel="00000000" w:rsidP="00000000" w:rsidRDefault="00000000" w:rsidRPr="00000000" w14:paraId="000003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Acá tenés tu caso con la nota puesta también en la PK (sería la misma columna todo)</w:t>
      </w:r>
    </w:p>
  </w:comment>
  <w:comment w:author="Matias Giorda" w:id="53" w:date="2020-06-17T21:36:40Z">
    <w:p w:rsidR="00000000" w:rsidDel="00000000" w:rsidP="00000000" w:rsidRDefault="00000000" w:rsidRPr="00000000" w14:paraId="000003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el tema B</w:t>
      </w:r>
    </w:p>
  </w:comment>
  <w:comment w:author="Matias Giorda" w:id="54" w:date="2020-06-17T21:42:17Z">
    <w:p w:rsidR="00000000" w:rsidDel="00000000" w:rsidP="00000000" w:rsidRDefault="00000000" w:rsidRPr="00000000" w14:paraId="000003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w8 acá hay alguno de los 2 que está mal corregido :(</w:t>
      </w:r>
    </w:p>
  </w:comment>
  <w:comment w:author="Matias Giorda" w:id="55" w:date="2020-06-24T23:34:10Z">
    <w:p w:rsidR="00000000" w:rsidDel="00000000" w:rsidP="00000000" w:rsidRDefault="00000000" w:rsidRPr="00000000" w14:paraId="000003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Por la explicación de Martín en clase, la respuesta es 1. La PK me limita, lo que va a pasar es que se va a asignar todo a la misma partición y se va a pisar el valor con el del último insert</w:t>
      </w:r>
    </w:p>
  </w:comment>
  <w:comment w:author="Lucia Roldan" w:id="56" w:date="2020-07-01T01:58:30Z">
    <w:p w:rsidR="00000000" w:rsidDel="00000000" w:rsidP="00000000" w:rsidRDefault="00000000" w:rsidRPr="00000000" w14:paraId="000003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que quedamos para la del parcial? porque yo entiendo que la partition key es legajo y materia, entonces si es el mismo legajo pero materias distintas quedarian tres filas. lo que si no estan definidas columnas, tipo quedaria una sola columna medio rancio</w:t>
      </w:r>
    </w:p>
  </w:comment>
  <w:comment w:author="Lucia Roldan" w:id="57" w:date="2020-07-01T01:59:00Z">
    <w:p w:rsidR="00000000" w:rsidDel="00000000" w:rsidP="00000000" w:rsidRDefault="00000000" w:rsidRPr="00000000" w14:paraId="000003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todo caso la respuesta mas correcta me parece que seria que no compila porque le faltan parentesis jajaja</w:t>
      </w:r>
    </w:p>
  </w:comment>
  <w:comment w:author="Matias Giorda" w:id="58" w:date="2020-07-01T04:03:47Z">
    <w:p w:rsidR="00000000" w:rsidDel="00000000" w:rsidP="00000000" w:rsidRDefault="00000000" w:rsidRPr="00000000" w14:paraId="000003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sé la verdad, está raro. Creo que la respuesta definitiva sería corriendo en Cassandra :/</w:t>
      </w:r>
    </w:p>
  </w:comment>
  <w:comment w:author="Matias Giorda" w:id="59" w:date="2020-07-01T15:37:11Z">
    <w:p w:rsidR="00000000" w:rsidDel="00000000" w:rsidP="00000000" w:rsidRDefault="00000000" w:rsidRPr="00000000" w14:paraId="000003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clave de partición compuesta es el legajo. Todos tienen el mismo legajo así que iría todo a la misma "fila" (111).</w:t>
      </w:r>
    </w:p>
    <w:p w:rsidR="00000000" w:rsidDel="00000000" w:rsidP="00000000" w:rsidRDefault="00000000" w:rsidRPr="00000000" w14:paraId="000003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clave de clustering es materia. Todos tienen distintas materias, así que generaría una columna para cada uno.</w:t>
      </w:r>
    </w:p>
    <w:p w:rsidR="00000000" w:rsidDel="00000000" w:rsidP="00000000" w:rsidRDefault="00000000" w:rsidRPr="00000000" w14:paraId="000003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Entiendo que el count toma las filas pero no sé :'( en ese caso sería 1 la respuesta</w:t>
      </w:r>
    </w:p>
  </w:comment>
  <w:comment w:author="Matias Giorda" w:id="60" w:date="2020-07-01T15:47:56Z">
    <w:p w:rsidR="00000000" w:rsidDel="00000000" w:rsidP="00000000" w:rsidRDefault="00000000" w:rsidRPr="00000000" w14:paraId="000003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todos los lados que leo cuenta rows así que confirmaría que es 1 :)</w:t>
      </w:r>
    </w:p>
  </w:comment>
  <w:comment w:author="Lucia Roldan" w:id="61" w:date="2020-07-01T15:48:47Z">
    <w:p w:rsidR="00000000" w:rsidDel="00000000" w:rsidP="00000000" w:rsidRDefault="00000000" w:rsidRPr="00000000" w14:paraId="000003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nisu</w:t>
      </w:r>
    </w:p>
  </w:comment>
  <w:comment w:author="Rocío Chipian" w:id="62" w:date="2020-07-01T16:43:52Z">
    <w:p w:rsidR="00000000" w:rsidDel="00000000" w:rsidP="00000000" w:rsidRDefault="00000000" w:rsidRPr="00000000" w14:paraId="000003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Para mi es 3</w:t>
      </w:r>
    </w:p>
  </w:comment>
  <w:comment w:author="Rocío Chipian" w:id="63" w:date="2020-07-01T16:44:30Z">
    <w:p w:rsidR="00000000" w:rsidDel="00000000" w:rsidP="00000000" w:rsidRDefault="00000000" w:rsidRPr="00000000" w14:paraId="000003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Rows van a haber 3! 111-materia1, 111-materia2, 111-materia3, lo que va a haber una sola es columna :o</w:t>
      </w:r>
    </w:p>
  </w:comment>
  <w:comment w:author="Rocío Chipian" w:id="64" w:date="2020-07-01T16:45:20Z">
    <w:p w:rsidR="00000000" w:rsidDel="00000000" w:rsidP="00000000" w:rsidRDefault="00000000" w:rsidRPr="00000000" w14:paraId="000003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clave de particion no es el legajo + la matera? esta todo entre parentesis</w:t>
      </w:r>
    </w:p>
  </w:comment>
  <w:comment w:author="Rocío Chipian" w:id="65" w:date="2020-07-01T16:46:07Z">
    <w:p w:rsidR="00000000" w:rsidDel="00000000" w:rsidP="00000000" w:rsidRDefault="00000000" w:rsidRPr="00000000" w14:paraId="000003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entiendo cassandra</w:t>
      </w:r>
    </w:p>
  </w:comment>
  <w:comment w:author="Rocío Chipian" w:id="66" w:date="2020-07-01T16:49:11Z">
    <w:p w:rsidR="00000000" w:rsidDel="00000000" w:rsidP="00000000" w:rsidRDefault="00000000" w:rsidRPr="00000000" w14:paraId="0000031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oh my god creo que es 1 https://riptutorial.com/es/cassandra/example/28162/la-sintaxis-de-primary-key</w:t>
      </w:r>
    </w:p>
  </w:comment>
  <w:comment w:author="Matias Giorda" w:id="67" w:date="2020-07-01T16:49:18Z">
    <w:p w:rsidR="00000000" w:rsidDel="00000000" w:rsidP="00000000" w:rsidRDefault="00000000" w:rsidRPr="00000000" w14:paraId="000003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row key es solo legajo (el primer atributo)! Porque está con un solo paréntesis</w:t>
      </w:r>
    </w:p>
  </w:comment>
  <w:comment w:author="Matias Giorda" w:id="68" w:date="2020-07-01T16:49:51Z">
    <w:p w:rsidR="00000000" w:rsidDel="00000000" w:rsidP="00000000" w:rsidRDefault="00000000" w:rsidRPr="00000000" w14:paraId="000003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 fuera ((...)) ahí la row key es ese par de valores (legajo, materia)</w:t>
      </w:r>
    </w:p>
  </w:comment>
  <w:comment w:author="Rocío Chipian" w:id="69" w:date="2020-07-01T16:50:05Z">
    <w:p w:rsidR="00000000" w:rsidDel="00000000" w:rsidP="00000000" w:rsidRDefault="00000000" w:rsidRPr="00000000" w14:paraId="000003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ptm</w:t>
      </w:r>
    </w:p>
  </w:comment>
  <w:comment w:author="Rocío Chipian" w:id="70" w:date="2020-07-01T16:50:28Z">
    <w:p w:rsidR="00000000" w:rsidDel="00000000" w:rsidP="00000000" w:rsidRDefault="00000000" w:rsidRPr="00000000" w14:paraId="000003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 si fuera ((legajo) materia) seria igual que (legajo, materia)</w:t>
      </w:r>
    </w:p>
  </w:comment>
  <w:comment w:author="Lucia Roldan" w:id="71" w:date="2020-07-01T17:08:48Z">
    <w:p w:rsidR="00000000" w:rsidDel="00000000" w:rsidP="00000000" w:rsidRDefault="00000000" w:rsidRPr="00000000" w14:paraId="000003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exacto</w:t>
      </w:r>
    </w:p>
  </w:comment>
  <w:comment w:author="Rocío Chipian" w:id="104" w:date="2020-06-17T18:03:19Z">
    <w:p w:rsidR="00000000" w:rsidDel="00000000" w:rsidP="00000000" w:rsidRDefault="00000000" w:rsidRPr="00000000" w14:paraId="000003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 si fuera ((legajo), materia) la key devolvería 1 ???</w:t>
      </w:r>
    </w:p>
  </w:comment>
  <w:comment w:author="Matias Giorda" w:id="105" w:date="2020-06-17T18:35:26Z">
    <w:p w:rsidR="00000000" w:rsidDel="00000000" w:rsidP="00000000" w:rsidRDefault="00000000" w:rsidRPr="00000000" w14:paraId="0000031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Creo que tendrías que tener tanto la materia como el legajo, tipo ((legajo, materia))</w:t>
      </w:r>
    </w:p>
  </w:comment>
  <w:comment w:author="Rocío Chipian" w:id="106" w:date="2020-06-17T21:15:47Z">
    <w:p w:rsidR="00000000" w:rsidDel="00000000" w:rsidP="00000000" w:rsidRDefault="00000000" w:rsidRPr="00000000" w14:paraId="000003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me convence</w:t>
      </w:r>
    </w:p>
  </w:comment>
  <w:comment w:author="Rocío Chipian" w:id="107" w:date="2020-06-17T21:16:16Z">
    <w:p w:rsidR="00000000" w:rsidDel="00000000" w:rsidP="00000000" w:rsidRDefault="00000000" w:rsidRPr="00000000" w14:paraId="000003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porque ponele que quedaría en la columna entonces</w:t>
      </w:r>
    </w:p>
  </w:comment>
  <w:comment w:author="Matias Giorda" w:id="108" w:date="2020-06-17T21:35:37Z">
    <w:p w:rsidR="00000000" w:rsidDel="00000000" w:rsidP="00000000" w:rsidRDefault="00000000" w:rsidRPr="00000000" w14:paraId="000003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Acá tenés tu caso con la nota puesta también en la PK (sería la misma columna todo)</w:t>
      </w:r>
    </w:p>
  </w:comment>
  <w:comment w:author="Matias Giorda" w:id="109" w:date="2020-06-17T21:36:40Z">
    <w:p w:rsidR="00000000" w:rsidDel="00000000" w:rsidP="00000000" w:rsidRDefault="00000000" w:rsidRPr="00000000" w14:paraId="000003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el tema B</w:t>
      </w:r>
    </w:p>
  </w:comment>
  <w:comment w:author="Matias Giorda" w:id="110" w:date="2020-06-17T21:42:17Z">
    <w:p w:rsidR="00000000" w:rsidDel="00000000" w:rsidP="00000000" w:rsidRDefault="00000000" w:rsidRPr="00000000" w14:paraId="000003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w8 acá hay alguno de los 2 que está mal corregido :(</w:t>
      </w:r>
    </w:p>
  </w:comment>
  <w:comment w:author="Matias Giorda" w:id="111" w:date="2020-06-24T23:34:10Z">
    <w:p w:rsidR="00000000" w:rsidDel="00000000" w:rsidP="00000000" w:rsidRDefault="00000000" w:rsidRPr="00000000" w14:paraId="000003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Por la explicación de Martín en clase, la respuesta es 1. La PK me limita, lo que va a pasar es que se va a asignar todo a la misma partición y se va a pisar el valor con el del último insert</w:t>
      </w:r>
    </w:p>
  </w:comment>
  <w:comment w:author="Lucia Roldan" w:id="112" w:date="2020-07-01T01:58:30Z">
    <w:p w:rsidR="00000000" w:rsidDel="00000000" w:rsidP="00000000" w:rsidRDefault="00000000" w:rsidRPr="00000000" w14:paraId="000003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que quedamos para la del parcial? porque yo entiendo que la partition key es legajo y materia, entonces si es el mismo legajo pero materias distintas quedarian tres filas. lo que si no estan definidas columnas, tipo quedaria una sola columna medio rancio</w:t>
      </w:r>
    </w:p>
  </w:comment>
  <w:comment w:author="Lucia Roldan" w:id="113" w:date="2020-07-01T01:59:00Z">
    <w:p w:rsidR="00000000" w:rsidDel="00000000" w:rsidP="00000000" w:rsidRDefault="00000000" w:rsidRPr="00000000" w14:paraId="000003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todo caso la respuesta mas correcta me parece que seria que no compila porque le faltan parentesis jajaja</w:t>
      </w:r>
    </w:p>
  </w:comment>
  <w:comment w:author="Matias Giorda" w:id="114" w:date="2020-07-01T04:03:47Z">
    <w:p w:rsidR="00000000" w:rsidDel="00000000" w:rsidP="00000000" w:rsidRDefault="00000000" w:rsidRPr="00000000" w14:paraId="000003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sé la verdad, está raro. Creo que la respuesta definitiva sería corriendo en Cassandra :/</w:t>
      </w:r>
    </w:p>
  </w:comment>
  <w:comment w:author="Matias Giorda" w:id="115" w:date="2020-07-01T15:37:11Z">
    <w:p w:rsidR="00000000" w:rsidDel="00000000" w:rsidP="00000000" w:rsidRDefault="00000000" w:rsidRPr="00000000" w14:paraId="000003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clave de partición compuesta es el legajo. Todos tienen el mismo legajo así que iría todo a la misma "fila" (111).</w:t>
      </w:r>
    </w:p>
    <w:p w:rsidR="00000000" w:rsidDel="00000000" w:rsidP="00000000" w:rsidRDefault="00000000" w:rsidRPr="00000000" w14:paraId="000003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clave de clustering es materia. Todos tienen distintas materias, así que generaría una columna para cada uno.</w:t>
      </w:r>
    </w:p>
    <w:p w:rsidR="00000000" w:rsidDel="00000000" w:rsidP="00000000" w:rsidRDefault="00000000" w:rsidRPr="00000000" w14:paraId="000003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Entiendo que el count toma las filas pero no sé :'( en ese caso sería 1 la respuesta</w:t>
      </w:r>
    </w:p>
  </w:comment>
  <w:comment w:author="Matias Giorda" w:id="116" w:date="2020-07-01T15:47:56Z">
    <w:p w:rsidR="00000000" w:rsidDel="00000000" w:rsidP="00000000" w:rsidRDefault="00000000" w:rsidRPr="00000000" w14:paraId="000003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 todos los lados que leo cuenta rows así que confirmaría que es 1 :)</w:t>
      </w:r>
    </w:p>
  </w:comment>
  <w:comment w:author="Lucia Roldan" w:id="117" w:date="2020-07-01T15:48:47Z">
    <w:p w:rsidR="00000000" w:rsidDel="00000000" w:rsidP="00000000" w:rsidRDefault="00000000" w:rsidRPr="00000000" w14:paraId="000003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nisu</w:t>
      </w:r>
    </w:p>
  </w:comment>
  <w:comment w:author="Rocío Chipian" w:id="118" w:date="2020-07-01T16:43:52Z">
    <w:p w:rsidR="00000000" w:rsidDel="00000000" w:rsidP="00000000" w:rsidRDefault="00000000" w:rsidRPr="00000000" w14:paraId="000003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Para mi es 3</w:t>
      </w:r>
    </w:p>
  </w:comment>
  <w:comment w:author="Rocío Chipian" w:id="119" w:date="2020-07-01T16:44:30Z">
    <w:p w:rsidR="00000000" w:rsidDel="00000000" w:rsidP="00000000" w:rsidRDefault="00000000" w:rsidRPr="00000000" w14:paraId="000003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Rows van a haber 3! 111-materia1, 111-materia2, 111-materia3, lo que va a haber una sola es columna :o</w:t>
      </w:r>
    </w:p>
  </w:comment>
  <w:comment w:author="Rocío Chipian" w:id="120" w:date="2020-07-01T16:45:20Z">
    <w:p w:rsidR="00000000" w:rsidDel="00000000" w:rsidP="00000000" w:rsidRDefault="00000000" w:rsidRPr="00000000" w14:paraId="0000032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clave de particion no es el legajo + la matera? esta todo entre parentesis</w:t>
      </w:r>
    </w:p>
  </w:comment>
  <w:comment w:author="Rocío Chipian" w:id="121" w:date="2020-07-01T16:46:07Z">
    <w:p w:rsidR="00000000" w:rsidDel="00000000" w:rsidP="00000000" w:rsidRDefault="00000000" w:rsidRPr="00000000" w14:paraId="0000032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entiendo cassandra</w:t>
      </w:r>
    </w:p>
  </w:comment>
  <w:comment w:author="Rocío Chipian" w:id="122" w:date="2020-07-01T16:49:11Z">
    <w:p w:rsidR="00000000" w:rsidDel="00000000" w:rsidP="00000000" w:rsidRDefault="00000000" w:rsidRPr="00000000" w14:paraId="0000032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oh my god creo que es 1 https://riptutorial.com/es/cassandra/example/28162/la-sintaxis-de-primary-key</w:t>
      </w:r>
    </w:p>
  </w:comment>
  <w:comment w:author="Matias Giorda" w:id="123" w:date="2020-07-01T16:49:18Z">
    <w:p w:rsidR="00000000" w:rsidDel="00000000" w:rsidP="00000000" w:rsidRDefault="00000000" w:rsidRPr="00000000" w14:paraId="000003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row key es solo legajo (el primer atributo)! Porque está con un solo paréntesis</w:t>
      </w:r>
    </w:p>
  </w:comment>
  <w:comment w:author="Matias Giorda" w:id="124" w:date="2020-07-01T16:49:51Z">
    <w:p w:rsidR="00000000" w:rsidDel="00000000" w:rsidP="00000000" w:rsidRDefault="00000000" w:rsidRPr="00000000" w14:paraId="000003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 fuera ((...)) ahí la row key es ese par de valores (legajo, materia)</w:t>
      </w:r>
    </w:p>
  </w:comment>
  <w:comment w:author="Rocío Chipian" w:id="125" w:date="2020-07-01T16:50:05Z">
    <w:p w:rsidR="00000000" w:rsidDel="00000000" w:rsidP="00000000" w:rsidRDefault="00000000" w:rsidRPr="00000000" w14:paraId="0000033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ptm</w:t>
      </w:r>
    </w:p>
  </w:comment>
  <w:comment w:author="Rocío Chipian" w:id="126" w:date="2020-07-01T16:50:28Z">
    <w:p w:rsidR="00000000" w:rsidDel="00000000" w:rsidP="00000000" w:rsidRDefault="00000000" w:rsidRPr="00000000" w14:paraId="0000033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 si fuera ((legajo) materia) seria igual que (legajo, materia)</w:t>
      </w:r>
    </w:p>
  </w:comment>
  <w:comment w:author="Lucia Roldan" w:id="127" w:date="2020-07-01T17:08:48Z">
    <w:p w:rsidR="00000000" w:rsidDel="00000000" w:rsidP="00000000" w:rsidRDefault="00000000" w:rsidRPr="00000000" w14:paraId="000003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exacto</w:t>
      </w:r>
    </w:p>
  </w:comment>
  <w:comment w:author="Rocío Chipian" w:id="43" w:date="2020-06-17T17:56:13Z">
    <w:p w:rsidR="00000000" w:rsidDel="00000000" w:rsidP="00000000" w:rsidRDefault="00000000" w:rsidRPr="00000000" w14:paraId="000003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capaz riak (key value) también</w:t>
      </w:r>
    </w:p>
  </w:comment>
  <w:comment w:author="Rocío Chipian" w:id="44" w:date="2020-06-17T17:57:04Z">
    <w:p w:rsidR="00000000" w:rsidDel="00000000" w:rsidP="00000000" w:rsidRDefault="00000000" w:rsidRPr="00000000" w14:paraId="000003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pero creo q no</w:t>
      </w:r>
    </w:p>
  </w:comment>
  <w:comment w:author="Matias Giorda" w:id="45" w:date="2020-06-17T18:13:35Z">
    <w:p w:rsidR="00000000" w:rsidDel="00000000" w:rsidP="00000000" w:rsidRDefault="00000000" w:rsidRPr="00000000" w14:paraId="000003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Mmm mepa que no, al menos no tan bueno como cassandra</w:t>
      </w:r>
    </w:p>
  </w:comment>
  <w:comment w:author="Rocío Chipian" w:id="46" w:date="2020-06-17T18:31:50Z">
    <w:p w:rsidR="00000000" w:rsidDel="00000000" w:rsidP="00000000" w:rsidRDefault="00000000" w:rsidRPr="00000000" w14:paraId="000003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sisi no vamo a chamuyar</w:t>
      </w:r>
    </w:p>
  </w:comment>
  <w:comment w:author="Matias Giorda" w:id="47" w:date="2020-06-17T21:31:06Z">
    <w:p w:rsidR="00000000" w:rsidDel="00000000" w:rsidP="00000000" w:rsidRDefault="00000000" w:rsidRPr="00000000" w14:paraId="0000033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Confirmo Cassandra solamente por tema B</w:t>
      </w:r>
    </w:p>
  </w:comment>
  <w:comment w:author="Matias Giorda" w:id="85" w:date="2020-06-17T19:22:33Z">
    <w:p w:rsidR="00000000" w:rsidDel="00000000" w:rsidP="00000000" w:rsidRDefault="00000000" w:rsidRPr="00000000" w14:paraId="000003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 respuesta dice esta, idk why creo que tampoco lo vimos</w:t>
      </w:r>
    </w:p>
  </w:comment>
  <w:comment w:author="Rocío Chipian" w:id="86" w:date="2020-07-01T20:43:32Z">
    <w:p w:rsidR="00000000" w:rsidDel="00000000" w:rsidP="00000000" w:rsidRDefault="00000000" w:rsidRPr="00000000" w14:paraId="000003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what's a barrido even lol</w:t>
      </w:r>
    </w:p>
  </w:comment>
  <w:comment w:author="Rocío Chipian" w:id="162" w:date="2020-06-17T21:48:52Z">
    <w:p w:rsidR="00000000" w:rsidDel="00000000" w:rsidP="00000000" w:rsidRDefault="00000000" w:rsidRPr="00000000" w14:paraId="000003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desconcerta3</w:t>
      </w:r>
    </w:p>
  </w:comment>
  <w:comment w:author="Rocío Chipian" w:id="163" w:date="2020-06-17T21:55:47Z">
    <w:p w:rsidR="00000000" w:rsidDel="00000000" w:rsidP="00000000" w:rsidRDefault="00000000" w:rsidRPr="00000000" w14:paraId="000003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que es más rapido. qcyo</w:t>
      </w:r>
    </w:p>
  </w:comment>
  <w:comment w:author="Matias Giorda" w:id="164" w:date="2020-06-17T23:00:44Z">
    <w:p w:rsidR="00000000" w:rsidDel="00000000" w:rsidP="00000000" w:rsidRDefault="00000000" w:rsidRPr="00000000" w14:paraId="000003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Uff ni idea</w:t>
      </w:r>
    </w:p>
  </w:comment>
  <w:comment w:author="Matias Giorda" w:id="165" w:date="2020-06-25T00:34:36Z">
    <w:p w:rsidR="00000000" w:rsidDel="00000000" w:rsidP="00000000" w:rsidRDefault="00000000" w:rsidRPr="00000000" w14:paraId="000003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Nos quedó esta :'(</w:t>
      </w:r>
    </w:p>
  </w:comment>
  <w:comment w:author="Rocío Chipian" w:id="166" w:date="2020-07-01T21:31:32Z">
    <w:p w:rsidR="00000000" w:rsidDel="00000000" w:rsidP="00000000" w:rsidRDefault="00000000" w:rsidRPr="00000000" w14:paraId="000003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w:t>
      </w:r>
    </w:p>
  </w:comment>
  <w:comment w:author="Rocío Chipian" w:id="15" w:date="2020-07-01T18:57:26Z">
    <w:p w:rsidR="00000000" w:rsidDel="00000000" w:rsidP="00000000" w:rsidRDefault="00000000" w:rsidRPr="00000000" w14:paraId="000003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MMM. esta es la formula de quorum de lectura.</w:t>
      </w:r>
    </w:p>
  </w:comment>
  <w:comment w:author="Matias Giorda" w:id="16" w:date="2020-07-01T19:00:29Z">
    <w:p w:rsidR="00000000" w:rsidDel="00000000" w:rsidP="00000000" w:rsidRDefault="00000000" w:rsidRPr="00000000" w14:paraId="000003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Tiene que ver, igual lo que pusimos es lo correcto</w:t>
      </w:r>
    </w:p>
  </w:comment>
  <w:comment w:author="Rocío Chipian" w:id="158" w:date="2020-06-17T21:28:49Z">
    <w:p w:rsidR="00000000" w:rsidDel="00000000" w:rsidP="00000000" w:rsidRDefault="00000000" w:rsidRPr="00000000" w14:paraId="0000034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creo q esta pero RE TRICKY MAN</w:t>
      </w:r>
    </w:p>
  </w:comment>
  <w:comment w:author="Matias Giorda" w:id="159" w:date="2020-06-17T22:16:19Z">
    <w:p w:rsidR="00000000" w:rsidDel="00000000" w:rsidP="00000000" w:rsidRDefault="00000000" w:rsidRPr="00000000" w14:paraId="000003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Mepa que la b)</w:t>
      </w:r>
    </w:p>
  </w:comment>
  <w:comment w:author="Matias Giorda" w:id="160" w:date="2020-06-17T22:23:59Z">
    <w:p w:rsidR="00000000" w:rsidDel="00000000" w:rsidP="00000000" w:rsidRDefault="00000000" w:rsidRPr="00000000" w14:paraId="000003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Nop, creo que estás bien vos porque el primer {} es el where y lo otro es las columnas a mostrar (entonces las que no tengan traería todo null, null asumo)</w:t>
      </w:r>
    </w:p>
  </w:comment>
  <w:comment w:author="Rocío Chipian" w:id="161" w:date="2020-06-17T23:02:29Z">
    <w:p w:rsidR="00000000" w:rsidDel="00000000" w:rsidP="00000000" w:rsidRDefault="00000000" w:rsidRPr="00000000" w14:paraId="000003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asi es</w:t>
      </w:r>
    </w:p>
  </w:comment>
  <w:comment w:author="Rocío Chipian" w:id="9" w:date="2020-06-16T20:08:38Z">
    <w:p w:rsidR="00000000" w:rsidDel="00000000" w:rsidP="00000000" w:rsidRDefault="00000000" w:rsidRPr="00000000" w14:paraId="000003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q era esto</w:t>
      </w:r>
    </w:p>
  </w:comment>
  <w:comment w:author="Matias Giorda" w:id="10" w:date="2020-06-17T17:30:50Z">
    <w:p w:rsidR="00000000" w:rsidDel="00000000" w:rsidP="00000000" w:rsidRDefault="00000000" w:rsidRPr="00000000" w14:paraId="000003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Creo que tiene que ver con que la relación es directamente un "algo". En sql es indirecto porque la relación vive a través de algo implícito (FK)</w:t>
      </w:r>
    </w:p>
  </w:comment>
  <w:comment w:author="Rocío Chipian" w:id="11" w:date="2020-06-29T03:32:57Z">
    <w:p w:rsidR="00000000" w:rsidDel="00000000" w:rsidP="00000000" w:rsidRDefault="00000000" w:rsidRPr="00000000" w14:paraId="0000034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capo</w:t>
      </w:r>
    </w:p>
  </w:comment>
  <w:comment w:author="Matias Giorda" w:id="12" w:date="2020-06-29T15:10:15Z">
    <w:p w:rsidR="00000000" w:rsidDel="00000000" w:rsidP="00000000" w:rsidRDefault="00000000" w:rsidRPr="00000000" w14:paraId="000003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p>
  </w:comment>
  <w:comment w:author="Rocío Chipian" w:id="167" w:date="2020-06-17T22:02:24Z">
    <w:p w:rsidR="00000000" w:rsidDel="00000000" w:rsidP="00000000" w:rsidRDefault="00000000" w:rsidRPr="00000000" w14:paraId="0000034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qué dice en el renglón 5? "stream"? entonces calculo que el set va a estar vacío porque....no va a haber set no se</w:t>
      </w:r>
    </w:p>
  </w:comment>
  <w:comment w:author="Matias Giorda" w:id="168" w:date="2020-06-17T23:14:15Z">
    <w:p w:rsidR="00000000" w:rsidDel="00000000" w:rsidP="00000000" w:rsidRDefault="00000000" w:rsidRPr="00000000" w14:paraId="000003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srem creo</w:t>
      </w:r>
    </w:p>
  </w:comment>
  <w:comment w:author="Matias Giorda" w:id="169" w:date="2020-06-17T23:22:53Z">
    <w:p w:rsidR="00000000" w:rsidDel="00000000" w:rsidP="00000000" w:rsidRDefault="00000000" w:rsidRPr="00000000" w14:paraId="0000034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oof esto me da para pensar jaja para mi queda el set completo, hace el members comidas (termina) y quedan todas las que se agregaron ignorando la última. La otra es que falle todo y quede vacío. Hay que probarlo la verdad</w:t>
      </w:r>
    </w:p>
  </w:comment>
  <w:comment w:author="Rocío Chipian" w:id="170" w:date="2020-06-24T23:55:31Z">
    <w:p w:rsidR="00000000" w:rsidDel="00000000" w:rsidP="00000000" w:rsidRDefault="00000000" w:rsidRPr="00000000" w14:paraId="000003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che para mi re queda milanesas nomas</w:t>
      </w:r>
    </w:p>
  </w:comment>
  <w:comment w:author="Matias Giorda" w:id="171" w:date="2020-06-24T23:57:36Z">
    <w:p w:rsidR="00000000" w:rsidDel="00000000" w:rsidP="00000000" w:rsidRDefault="00000000" w:rsidRPr="00000000" w14:paraId="0000034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Por lo que dijeron sip sin dudas (salvo que haya algo mal escrito en el parcial y que se generaba un error)</w:t>
      </w:r>
    </w:p>
  </w:comment>
  <w:comment w:author="Matias Giorda" w:id="172" w:date="2020-06-24T23:58:42Z">
    <w:p w:rsidR="00000000" w:rsidDel="00000000" w:rsidP="00000000" w:rsidRDefault="00000000" w:rsidRPr="00000000" w14:paraId="000003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Pero justo es la que está marcada como mal jaja</w:t>
      </w:r>
    </w:p>
  </w:comment>
  <w:comment w:author="Matias Giorda" w:id="173" w:date="2020-06-24T23:58:58Z">
    <w:p w:rsidR="00000000" w:rsidDel="00000000" w:rsidP="00000000" w:rsidRDefault="00000000" w:rsidRPr="00000000" w14:paraId="0000035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Lo probamos en un redis después y fue</w:t>
      </w:r>
    </w:p>
  </w:comment>
  <w:comment w:author="Rocío Chipian" w:id="174" w:date="2020-06-25T00:02:58Z">
    <w:p w:rsidR="00000000" w:rsidDel="00000000" w:rsidP="00000000" w:rsidRDefault="00000000" w:rsidRPr="00000000" w14:paraId="0000035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igual preguntate distinto, why? xd</w:t>
      </w:r>
    </w:p>
  </w:comment>
  <w:comment w:author="Matias Giorda" w:id="175" w:date="2020-06-25T00:04:04Z">
    <w:p w:rsidR="00000000" w:rsidDel="00000000" w:rsidP="00000000" w:rsidRDefault="00000000" w:rsidRPr="00000000" w14:paraId="0000035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Porque a efectos prácticos era lo mismo básicamente</w:t>
      </w:r>
    </w:p>
  </w:comment>
  <w:comment w:author="Matias Giorda" w:id="77" w:date="2020-06-17T22:14:02Z">
    <w:p w:rsidR="00000000" w:rsidDel="00000000" w:rsidP="00000000" w:rsidRDefault="00000000" w:rsidRPr="00000000" w14:paraId="000003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Lol sabés que creo que es tabla porque justamente al crear cada tabla definís las partition key y toda la bola jaja</w:t>
      </w:r>
    </w:p>
  </w:comment>
  <w:comment w:author="Matias Giorda" w:id="78" w:date="2020-06-30T20:39:59Z">
    <w:p w:rsidR="00000000" w:rsidDel="00000000" w:rsidP="00000000" w:rsidRDefault="00000000" w:rsidRPr="00000000" w14:paraId="0000035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Aparentemente se define a nivel "column family"</w:t>
      </w:r>
    </w:p>
  </w:comment>
  <w:comment w:author="Lucia Roldan" w:id="79" w:date="2020-07-01T01:10:09Z">
    <w:p w:rsidR="00000000" w:rsidDel="00000000" w:rsidP="00000000" w:rsidRDefault="00000000" w:rsidRPr="00000000" w14:paraId="000003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Data partitioning is performed using a partitioning algorithm which is configured at the cluster level while the partition key is configured at the table level. para confundir un poco mas lol</w:t>
      </w:r>
    </w:p>
  </w:comment>
  <w:comment w:author="Matias Giorda" w:id="80" w:date="2020-07-01T15:30:35Z">
    <w:p w:rsidR="00000000" w:rsidDel="00000000" w:rsidP="00000000" w:rsidRDefault="00000000" w:rsidRPr="00000000" w14:paraId="000003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Tomaría cluster, asumo que se refiere a como distribuye los datos a través de todos los nodos (de todo el cluster). Me suena que no apunta a partition key...</w:t>
      </w:r>
    </w:p>
  </w:comment>
  <w:comment w:author="Lucia Roldan" w:id="81" w:date="2020-07-01T15:50:32Z">
    <w:p w:rsidR="00000000" w:rsidDel="00000000" w:rsidP="00000000" w:rsidRDefault="00000000" w:rsidRPr="00000000" w14:paraId="000003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same, como siempre cassandra y sus terminos caca nos hacen confundir</w:t>
      </w:r>
    </w:p>
  </w:comment>
  <w:comment w:author="Rocío Chipian" w:id="29" w:date="2020-06-17T16:47:52Z">
    <w:p w:rsidR="00000000" w:rsidDel="00000000" w:rsidP="00000000" w:rsidRDefault="00000000" w:rsidRPr="00000000" w14:paraId="0000035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creo q esta https://www.google.com/search?q=vnode+riak&amp;sxsrf=ALeKk01yzagdHXQ8ysNh8fQfqs--y5JNbQ:1592412406501&amp;source=lnms&amp;tbm=isch&amp;sa=X&amp;ved=2ahUKEwia58y-ponqAhXAJrkGHcxNAJ4Q_AUoAXoECAsQAw&amp;biw=1536&amp;bih=722#imgrc=Oh8LUwHOhNi1WM</w:t>
      </w:r>
    </w:p>
  </w:comment>
  <w:comment w:author="Matias Giorda" w:id="30" w:date="2020-06-17T18:36:52Z">
    <w:p w:rsidR="00000000" w:rsidDel="00000000" w:rsidP="00000000" w:rsidRDefault="00000000" w:rsidRPr="00000000" w14:paraId="0000035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afirmo ni niego nada</w:t>
      </w:r>
    </w:p>
  </w:comment>
  <w:comment w:author="Rocío Chipian" w:id="41" w:date="2020-06-17T17:46:26Z">
    <w:p w:rsidR="00000000" w:rsidDel="00000000" w:rsidP="00000000" w:rsidRDefault="00000000" w:rsidRPr="00000000" w14:paraId="0000035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voy a hacer mas estas y voy a preguntar si hay q saber</w:t>
      </w:r>
    </w:p>
  </w:comment>
  <w:comment w:author="Matias Giorda" w:id="42" w:date="2020-06-17T18:38:42Z">
    <w:p w:rsidR="00000000" w:rsidDel="00000000" w:rsidP="00000000" w:rsidRDefault="00000000" w:rsidRPr="00000000" w14:paraId="000003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Verdan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7">
    <w:lvl w:ilvl="0">
      <w:start w:val="1"/>
      <w:numFmt w:val="lowerLetter"/>
      <w:lvlText w:val="%1."/>
      <w:lvlJc w:val="left"/>
      <w:pPr>
        <w:ind w:left="1440" w:hanging="360"/>
      </w:pPr>
      <w:rPr>
        <w:u w:val="none"/>
        <w:shd w:fill="auto" w:val="clear"/>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11" Type="http://schemas.openxmlformats.org/officeDocument/2006/relationships/image" Target="media/image8.png"/><Relationship Id="rId22" Type="http://schemas.openxmlformats.org/officeDocument/2006/relationships/image" Target="media/image9.jpg"/><Relationship Id="rId10" Type="http://schemas.openxmlformats.org/officeDocument/2006/relationships/image" Target="media/image5.png"/><Relationship Id="rId21" Type="http://schemas.openxmlformats.org/officeDocument/2006/relationships/image" Target="media/image13.png"/><Relationship Id="rId13" Type="http://schemas.openxmlformats.org/officeDocument/2006/relationships/image" Target="media/image12.png"/><Relationship Id="rId12"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2.png"/><Relationship Id="rId15" Type="http://schemas.openxmlformats.org/officeDocument/2006/relationships/image" Target="media/image11.png"/><Relationship Id="rId14" Type="http://schemas.openxmlformats.org/officeDocument/2006/relationships/hyperlink" Target="https://www.utnianos.com.ar/foro/attachment.php?aid=11108" TargetMode="External"/><Relationship Id="rId17" Type="http://schemas.openxmlformats.org/officeDocument/2006/relationships/image" Target="media/image7.png"/><Relationship Id="rId16" Type="http://schemas.openxmlformats.org/officeDocument/2006/relationships/image" Target="media/image6.png"/><Relationship Id="rId5" Type="http://schemas.openxmlformats.org/officeDocument/2006/relationships/numbering" Target="numbering.xml"/><Relationship Id="rId19" Type="http://schemas.openxmlformats.org/officeDocument/2006/relationships/hyperlink" Target="https://drive.google.com/drive/u/1/folders/1ztln3fU-i9ANGCqdanGcSaantGzlucYw" TargetMode="External"/><Relationship Id="rId6" Type="http://schemas.openxmlformats.org/officeDocument/2006/relationships/styles" Target="styles.xml"/><Relationship Id="rId18" Type="http://schemas.openxmlformats.org/officeDocument/2006/relationships/image" Target="media/image3.png"/><Relationship Id="rId7" Type="http://schemas.openxmlformats.org/officeDocument/2006/relationships/hyperlink" Target="https://www.utnianos.com.ar/foro/attachment.php?aid=11107" TargetMode="Externa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