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9"/>
        </w:numPr>
        <w:spacing w:after="200" w:lineRule="auto"/>
        <w:ind w:left="720" w:hanging="360"/>
        <w:jc w:val="both"/>
        <w:rPr/>
      </w:pPr>
      <w:r w:rsidDel="00000000" w:rsidR="00000000" w:rsidRPr="00000000">
        <w:rPr>
          <w:b w:val="1"/>
          <w:rtl w:val="0"/>
        </w:rPr>
        <w:t xml:space="preserve">SIDERURGIA</w:t>
      </w:r>
    </w:p>
    <w:p w:rsidR="00000000" w:rsidDel="00000000" w:rsidP="00000000" w:rsidRDefault="00000000" w:rsidRPr="00000000" w14:paraId="00000002">
      <w:pPr>
        <w:numPr>
          <w:ilvl w:val="0"/>
          <w:numId w:val="10"/>
        </w:numPr>
        <w:spacing w:after="200" w:before="0" w:lineRule="auto"/>
        <w:ind w:left="0" w:hanging="360"/>
        <w:jc w:val="both"/>
        <w:rPr/>
      </w:pPr>
      <w:r w:rsidDel="00000000" w:rsidR="00000000" w:rsidRPr="00000000">
        <w:rPr>
          <w:u w:val="single"/>
          <w:rtl w:val="0"/>
        </w:rPr>
        <w:t xml:space="preserve">Reducción directa: que materiales ingresa y que egresa.</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INGRESA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EGRESA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u w:val="none"/>
              </w:rPr>
            </w:pPr>
            <w:r w:rsidDel="00000000" w:rsidR="00000000" w:rsidRPr="00000000">
              <w:rPr>
                <w:rtl w:val="0"/>
              </w:rPr>
              <w:t xml:space="preserve">Gas natural Carbón</w:t>
            </w:r>
          </w:p>
          <w:p w:rsidR="00000000" w:rsidDel="00000000" w:rsidP="00000000" w:rsidRDefault="00000000" w:rsidRPr="00000000" w14:paraId="0000000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u w:val="none"/>
              </w:rPr>
            </w:pPr>
            <w:r w:rsidDel="00000000" w:rsidR="00000000" w:rsidRPr="00000000">
              <w:rPr>
                <w:rtl w:val="0"/>
              </w:rPr>
              <w:t xml:space="preserve">Mineral y/o Aglomerado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u w:val="none"/>
              </w:rPr>
            </w:pPr>
            <w:r w:rsidDel="00000000" w:rsidR="00000000" w:rsidRPr="00000000">
              <w:rPr>
                <w:rtl w:val="0"/>
              </w:rPr>
              <w:t xml:space="preserve">Hierro esponja/Pellets</w:t>
            </w:r>
          </w:p>
        </w:tc>
      </w:tr>
    </w:tbl>
    <w:p w:rsidR="00000000" w:rsidDel="00000000" w:rsidP="00000000" w:rsidRDefault="00000000" w:rsidRPr="00000000" w14:paraId="00000008">
      <w:pPr>
        <w:numPr>
          <w:ilvl w:val="0"/>
          <w:numId w:val="10"/>
        </w:numPr>
        <w:spacing w:after="200" w:before="200" w:lineRule="auto"/>
        <w:ind w:left="0" w:hanging="360"/>
        <w:jc w:val="both"/>
        <w:rPr/>
      </w:pPr>
      <w:r w:rsidDel="00000000" w:rsidR="00000000" w:rsidRPr="00000000">
        <w:rPr>
          <w:u w:val="single"/>
          <w:rtl w:val="0"/>
        </w:rPr>
        <w:t xml:space="preserve">Cómo funcionan los hornos de reducción directa.</w:t>
      </w:r>
    </w:p>
    <w:p w:rsidR="00000000" w:rsidDel="00000000" w:rsidP="00000000" w:rsidRDefault="00000000" w:rsidRPr="00000000" w14:paraId="00000009">
      <w:pPr>
        <w:spacing w:after="200" w:before="0" w:lineRule="auto"/>
        <w:ind w:left="0" w:firstLine="0"/>
        <w:jc w:val="both"/>
        <w:rPr/>
      </w:pPr>
      <w:r w:rsidDel="00000000" w:rsidR="00000000" w:rsidRPr="00000000">
        <w:rPr>
          <w:rtl w:val="0"/>
        </w:rPr>
        <w:t xml:space="preserve">En el módulo de reducción directa (RD) se efectúa la reducción del mineral de hierro (calibrado o pellet) sin llegar a fundirlo (aprox 900°), mediante el empleo de gas reductores (CO e H</w:t>
      </w:r>
      <w:r w:rsidDel="00000000" w:rsidR="00000000" w:rsidRPr="00000000">
        <w:rPr>
          <w:sz w:val="14"/>
          <w:szCs w:val="14"/>
          <w:rtl w:val="0"/>
        </w:rPr>
        <w:t xml:space="preserve">2</w:t>
      </w:r>
      <w:r w:rsidDel="00000000" w:rsidR="00000000" w:rsidRPr="00000000">
        <w:rPr>
          <w:rtl w:val="0"/>
        </w:rPr>
        <w:t xml:space="preserve">). El mineral de hierro, se introduce a través de una tolva que alimenta al horno en la tapa del mismo. Mientras que el mineral desciende a través del horno, se calienta y el oxígeno es quitado del hierro (reducido) por medio de los gases reductores. Estos gases reaccionan con el Fe</w:t>
      </w:r>
      <w:r w:rsidDel="00000000" w:rsidR="00000000" w:rsidRPr="00000000">
        <w:rPr>
          <w:sz w:val="14"/>
          <w:szCs w:val="14"/>
          <w:rtl w:val="0"/>
        </w:rPr>
        <w:t xml:space="preserve">2</w:t>
      </w:r>
      <w:r w:rsidDel="00000000" w:rsidR="00000000" w:rsidRPr="00000000">
        <w:rPr>
          <w:rtl w:val="0"/>
        </w:rPr>
        <w:t xml:space="preserve">O</w:t>
      </w:r>
      <w:r w:rsidDel="00000000" w:rsidR="00000000" w:rsidRPr="00000000">
        <w:rPr>
          <w:sz w:val="14"/>
          <w:szCs w:val="14"/>
          <w:rtl w:val="0"/>
        </w:rPr>
        <w:t xml:space="preserve">3</w:t>
      </w:r>
      <w:r w:rsidDel="00000000" w:rsidR="00000000" w:rsidRPr="00000000">
        <w:rPr>
          <w:rtl w:val="0"/>
        </w:rPr>
        <w:t xml:space="preserve"> en el mineral de hierro y lo convierten al hierro metálico, dejando H</w:t>
      </w:r>
      <w:r w:rsidDel="00000000" w:rsidR="00000000" w:rsidRPr="00000000">
        <w:rPr>
          <w:sz w:val="14"/>
          <w:szCs w:val="14"/>
          <w:rtl w:val="0"/>
        </w:rPr>
        <w:t xml:space="preserve">2</w:t>
      </w:r>
      <w:r w:rsidDel="00000000" w:rsidR="00000000" w:rsidRPr="00000000">
        <w:rPr>
          <w:rtl w:val="0"/>
        </w:rPr>
        <w:t xml:space="preserve">O y CO</w:t>
      </w:r>
      <w:r w:rsidDel="00000000" w:rsidR="00000000" w:rsidRPr="00000000">
        <w:rPr>
          <w:sz w:val="14"/>
          <w:szCs w:val="14"/>
          <w:rtl w:val="0"/>
        </w:rPr>
        <w:t xml:space="preserve">2</w:t>
      </w:r>
      <w:r w:rsidDel="00000000" w:rsidR="00000000" w:rsidRPr="00000000">
        <w:rPr>
          <w:rtl w:val="0"/>
        </w:rPr>
        <w:t xml:space="preserve">. Antes de producirse la descarga, el mineral se somete a un enfriamiento mediante un gas inerte (N2) para evitar la reoxidación</w:t>
      </w:r>
    </w:p>
    <w:p w:rsidR="00000000" w:rsidDel="00000000" w:rsidP="00000000" w:rsidRDefault="00000000" w:rsidRPr="00000000" w14:paraId="0000000A">
      <w:pPr>
        <w:numPr>
          <w:ilvl w:val="0"/>
          <w:numId w:val="10"/>
        </w:numPr>
        <w:spacing w:after="200" w:before="0" w:lineRule="auto"/>
        <w:ind w:left="0" w:hanging="360"/>
        <w:jc w:val="both"/>
        <w:rPr/>
      </w:pPr>
      <w:r w:rsidDel="00000000" w:rsidR="00000000" w:rsidRPr="00000000">
        <w:rPr>
          <w:u w:val="single"/>
          <w:rtl w:val="0"/>
        </w:rPr>
        <w:t xml:space="preserve">Principales reacciones en la reducción del hierro.</w:t>
      </w:r>
    </w:p>
    <w:p w:rsidR="00000000" w:rsidDel="00000000" w:rsidP="00000000" w:rsidRDefault="00000000" w:rsidRPr="00000000" w14:paraId="0000000B">
      <w:pPr>
        <w:spacing w:after="200" w:before="0" w:lineRule="auto"/>
        <w:ind w:left="0" w:firstLine="0"/>
        <w:jc w:val="both"/>
        <w:rPr>
          <w:sz w:val="14"/>
          <w:szCs w:val="14"/>
        </w:rPr>
      </w:pPr>
      <w:r w:rsidDel="00000000" w:rsidR="00000000" w:rsidRPr="00000000">
        <w:rPr>
          <w:rtl w:val="0"/>
        </w:rPr>
        <w:t xml:space="preserve">3Fe</w:t>
      </w:r>
      <w:r w:rsidDel="00000000" w:rsidR="00000000" w:rsidRPr="00000000">
        <w:rPr>
          <w:sz w:val="14"/>
          <w:szCs w:val="14"/>
          <w:rtl w:val="0"/>
        </w:rPr>
        <w:t xml:space="preserve">2</w:t>
      </w:r>
      <w:r w:rsidDel="00000000" w:rsidR="00000000" w:rsidRPr="00000000">
        <w:rPr>
          <w:rtl w:val="0"/>
        </w:rPr>
        <w:t xml:space="preserve">O</w:t>
      </w:r>
      <w:r w:rsidDel="00000000" w:rsidR="00000000" w:rsidRPr="00000000">
        <w:rPr>
          <w:sz w:val="14"/>
          <w:szCs w:val="14"/>
          <w:rtl w:val="0"/>
        </w:rPr>
        <w:t xml:space="preserve">3</w:t>
      </w:r>
      <w:r w:rsidDel="00000000" w:rsidR="00000000" w:rsidRPr="00000000">
        <w:rPr>
          <w:rtl w:val="0"/>
        </w:rPr>
        <w:t xml:space="preserve">+CO=2Fe</w:t>
      </w:r>
      <w:r w:rsidDel="00000000" w:rsidR="00000000" w:rsidRPr="00000000">
        <w:rPr>
          <w:sz w:val="14"/>
          <w:szCs w:val="14"/>
          <w:rtl w:val="0"/>
        </w:rPr>
        <w:t xml:space="preserve">3</w:t>
      </w:r>
      <w:r w:rsidDel="00000000" w:rsidR="00000000" w:rsidRPr="00000000">
        <w:rPr>
          <w:rtl w:val="0"/>
        </w:rPr>
        <w:t xml:space="preserve">O</w:t>
      </w:r>
      <w:r w:rsidDel="00000000" w:rsidR="00000000" w:rsidRPr="00000000">
        <w:rPr>
          <w:sz w:val="14"/>
          <w:szCs w:val="14"/>
          <w:rtl w:val="0"/>
        </w:rPr>
        <w:t xml:space="preserve">4</w:t>
      </w:r>
      <w:r w:rsidDel="00000000" w:rsidR="00000000" w:rsidRPr="00000000">
        <w:rPr>
          <w:rtl w:val="0"/>
        </w:rPr>
        <w:t xml:space="preserve">+CO</w:t>
      </w:r>
      <w:r w:rsidDel="00000000" w:rsidR="00000000" w:rsidRPr="00000000">
        <w:rPr>
          <w:sz w:val="14"/>
          <w:szCs w:val="14"/>
          <w:rtl w:val="0"/>
        </w:rPr>
        <w:t xml:space="preserve">2</w:t>
      </w:r>
    </w:p>
    <w:p w:rsidR="00000000" w:rsidDel="00000000" w:rsidP="00000000" w:rsidRDefault="00000000" w:rsidRPr="00000000" w14:paraId="0000000C">
      <w:pPr>
        <w:spacing w:after="200" w:before="0" w:lineRule="auto"/>
        <w:ind w:left="0" w:firstLine="0"/>
        <w:jc w:val="both"/>
        <w:rPr/>
      </w:pPr>
      <w:r w:rsidDel="00000000" w:rsidR="00000000" w:rsidRPr="00000000">
        <w:rPr>
          <w:rtl w:val="0"/>
        </w:rPr>
        <w:t xml:space="preserve">3Fe</w:t>
      </w:r>
      <w:r w:rsidDel="00000000" w:rsidR="00000000" w:rsidRPr="00000000">
        <w:rPr>
          <w:sz w:val="14"/>
          <w:szCs w:val="14"/>
          <w:rtl w:val="0"/>
        </w:rPr>
        <w:t xml:space="preserve">2</w:t>
      </w:r>
      <w:r w:rsidDel="00000000" w:rsidR="00000000" w:rsidRPr="00000000">
        <w:rPr>
          <w:rtl w:val="0"/>
        </w:rPr>
        <w:t xml:space="preserve">O</w:t>
      </w:r>
      <w:r w:rsidDel="00000000" w:rsidR="00000000" w:rsidRPr="00000000">
        <w:rPr>
          <w:sz w:val="14"/>
          <w:szCs w:val="14"/>
          <w:rtl w:val="0"/>
        </w:rPr>
        <w:t xml:space="preserve">3</w:t>
      </w:r>
      <w:r w:rsidDel="00000000" w:rsidR="00000000" w:rsidRPr="00000000">
        <w:rPr>
          <w:rtl w:val="0"/>
        </w:rPr>
        <w:t xml:space="preserve">+H</w:t>
      </w:r>
      <w:r w:rsidDel="00000000" w:rsidR="00000000" w:rsidRPr="00000000">
        <w:rPr>
          <w:sz w:val="14"/>
          <w:szCs w:val="14"/>
          <w:rtl w:val="0"/>
        </w:rPr>
        <w:t xml:space="preserve">2</w:t>
      </w:r>
      <w:r w:rsidDel="00000000" w:rsidR="00000000" w:rsidRPr="00000000">
        <w:rPr>
          <w:rtl w:val="0"/>
        </w:rPr>
        <w:t xml:space="preserve">=2Fe</w:t>
      </w:r>
      <w:r w:rsidDel="00000000" w:rsidR="00000000" w:rsidRPr="00000000">
        <w:rPr>
          <w:sz w:val="14"/>
          <w:szCs w:val="14"/>
          <w:rtl w:val="0"/>
        </w:rPr>
        <w:t xml:space="preserve">3</w:t>
      </w:r>
      <w:r w:rsidDel="00000000" w:rsidR="00000000" w:rsidRPr="00000000">
        <w:rPr>
          <w:rtl w:val="0"/>
        </w:rPr>
        <w:t xml:space="preserve">O</w:t>
      </w:r>
      <w:r w:rsidDel="00000000" w:rsidR="00000000" w:rsidRPr="00000000">
        <w:rPr>
          <w:sz w:val="14"/>
          <w:szCs w:val="14"/>
          <w:rtl w:val="0"/>
        </w:rPr>
        <w:t xml:space="preserve">4</w:t>
      </w:r>
      <w:r w:rsidDel="00000000" w:rsidR="00000000" w:rsidRPr="00000000">
        <w:rPr>
          <w:rtl w:val="0"/>
        </w:rPr>
        <w:t xml:space="preserve">+H</w:t>
      </w:r>
      <w:r w:rsidDel="00000000" w:rsidR="00000000" w:rsidRPr="00000000">
        <w:rPr>
          <w:sz w:val="14"/>
          <w:szCs w:val="14"/>
          <w:rtl w:val="0"/>
        </w:rPr>
        <w:t xml:space="preserve">2</w:t>
      </w:r>
      <w:r w:rsidDel="00000000" w:rsidR="00000000" w:rsidRPr="00000000">
        <w:rPr>
          <w:rtl w:val="0"/>
        </w:rPr>
        <w:t xml:space="preserve">O</w:t>
      </w:r>
    </w:p>
    <w:p w:rsidR="00000000" w:rsidDel="00000000" w:rsidP="00000000" w:rsidRDefault="00000000" w:rsidRPr="00000000" w14:paraId="0000000D">
      <w:pPr>
        <w:numPr>
          <w:ilvl w:val="0"/>
          <w:numId w:val="10"/>
        </w:numPr>
        <w:spacing w:after="200" w:before="0" w:lineRule="auto"/>
        <w:ind w:left="0" w:hanging="360"/>
        <w:jc w:val="both"/>
        <w:rPr/>
      </w:pPr>
      <w:r w:rsidDel="00000000" w:rsidR="00000000" w:rsidRPr="00000000">
        <w:rPr>
          <w:u w:val="single"/>
          <w:rtl w:val="0"/>
        </w:rPr>
        <w:t xml:space="preserve">Describa Pellet, como se obtiene.</w:t>
      </w:r>
    </w:p>
    <w:p w:rsidR="00000000" w:rsidDel="00000000" w:rsidP="00000000" w:rsidRDefault="00000000" w:rsidRPr="00000000" w14:paraId="0000000E">
      <w:pPr>
        <w:spacing w:after="200" w:before="0" w:lineRule="auto"/>
        <w:ind w:left="0" w:firstLine="0"/>
        <w:jc w:val="both"/>
        <w:rPr/>
      </w:pPr>
      <w:r w:rsidDel="00000000" w:rsidR="00000000" w:rsidRPr="00000000">
        <w:rPr>
          <w:rtl w:val="0"/>
        </w:rPr>
        <w:t xml:space="preserve">Finos de mineral de hierro + aglomerante, poseen forma de pelotita, se fabrican en las minas. Son densos y con buena resistencia al manipuleo.</w:t>
      </w:r>
    </w:p>
    <w:p w:rsidR="00000000" w:rsidDel="00000000" w:rsidP="00000000" w:rsidRDefault="00000000" w:rsidRPr="00000000" w14:paraId="0000000F">
      <w:pPr>
        <w:numPr>
          <w:ilvl w:val="0"/>
          <w:numId w:val="10"/>
        </w:numPr>
        <w:spacing w:after="200" w:before="0" w:lineRule="auto"/>
        <w:ind w:left="0" w:hanging="360"/>
        <w:jc w:val="both"/>
        <w:rPr/>
      </w:pPr>
      <w:r w:rsidDel="00000000" w:rsidR="00000000" w:rsidRPr="00000000">
        <w:rPr>
          <w:u w:val="single"/>
          <w:rtl w:val="0"/>
        </w:rPr>
        <w:t xml:space="preserve">Diferencias entre Alto Horno y Hornos de Ultra Potencia.</w:t>
      </w:r>
    </w:p>
    <w:p w:rsidR="00000000" w:rsidDel="00000000" w:rsidP="00000000" w:rsidRDefault="00000000" w:rsidRPr="00000000" w14:paraId="00000010">
      <w:pPr>
        <w:spacing w:after="200" w:before="0" w:lineRule="auto"/>
        <w:ind w:left="0" w:firstLine="0"/>
        <w:jc w:val="both"/>
        <w:rPr/>
      </w:pPr>
      <w:r w:rsidDel="00000000" w:rsidR="00000000" w:rsidRPr="00000000">
        <w:rPr>
          <w:rtl w:val="0"/>
        </w:rPr>
      </w:r>
    </w:p>
    <w:tbl>
      <w:tblPr>
        <w:tblStyle w:val="Table2"/>
        <w:tblW w:w="9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5205"/>
        <w:tblGridChange w:id="0">
          <w:tblGrid>
            <w:gridCol w:w="4365"/>
            <w:gridCol w:w="52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b w:val="1"/>
              </w:rPr>
            </w:pPr>
            <w:r w:rsidDel="00000000" w:rsidR="00000000" w:rsidRPr="00000000">
              <w:rPr>
                <w:b w:val="1"/>
                <w:rtl w:val="0"/>
              </w:rPr>
              <w:t xml:space="preserve">Proceso continuo</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Se requiere mucha superficie para su instalación</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Instalación cara</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Más volumen de piezas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Funciona mediante combustión</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b w:val="1"/>
              </w:rPr>
            </w:pPr>
            <w:r w:rsidDel="00000000" w:rsidR="00000000" w:rsidRPr="00000000">
              <w:rPr>
                <w:b w:val="1"/>
                <w:rtl w:val="0"/>
              </w:rPr>
              <w:t xml:space="preserve">Proceso de Reducción</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Reductor: favorece la eliminación de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Mejor aprovechamiento de la energía eléctrica</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Menor costo por operación e instalación</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Rendimiento superior</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Ocupa menos espacio</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Manejo más simple</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b w:val="1"/>
              </w:rPr>
            </w:pPr>
            <w:r w:rsidDel="00000000" w:rsidR="00000000" w:rsidRPr="00000000">
              <w:rPr>
                <w:b w:val="1"/>
                <w:rtl w:val="0"/>
              </w:rPr>
              <w:t xml:space="preserve">Puede detenerse en cualquier momento</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Funciona mediante energía eléctrica</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b w:val="1"/>
              </w:rPr>
            </w:pPr>
            <w:r w:rsidDel="00000000" w:rsidR="00000000" w:rsidRPr="00000000">
              <w:rPr>
                <w:b w:val="1"/>
                <w:rtl w:val="0"/>
              </w:rPr>
              <w:t xml:space="preserve">Proceso de Oxidación</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Oxidante: favorece la eliminación de P</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Costo equilibrado: se carga hierro esponja y chatarra</w:t>
            </w:r>
          </w:p>
        </w:tc>
      </w:tr>
    </w:tbl>
    <w:p w:rsidR="00000000" w:rsidDel="00000000" w:rsidP="00000000" w:rsidRDefault="00000000" w:rsidRPr="00000000" w14:paraId="00000024">
      <w:pPr>
        <w:numPr>
          <w:ilvl w:val="0"/>
          <w:numId w:val="10"/>
        </w:numPr>
        <w:spacing w:after="200" w:lineRule="auto"/>
        <w:ind w:left="0" w:hanging="360"/>
        <w:jc w:val="both"/>
        <w:rPr/>
      </w:pPr>
      <w:r w:rsidDel="00000000" w:rsidR="00000000" w:rsidRPr="00000000">
        <w:rPr>
          <w:u w:val="single"/>
          <w:rtl w:val="0"/>
        </w:rPr>
        <w:t xml:space="preserve">¿Hay recuperación del calor de los gases?</w:t>
      </w:r>
    </w:p>
    <w:p w:rsidR="00000000" w:rsidDel="00000000" w:rsidP="00000000" w:rsidRDefault="00000000" w:rsidRPr="00000000" w14:paraId="00000025">
      <w:pPr>
        <w:spacing w:after="200" w:lineRule="auto"/>
        <w:jc w:val="both"/>
        <w:rPr/>
      </w:pPr>
      <w:r w:rsidDel="00000000" w:rsidR="00000000" w:rsidRPr="00000000">
        <w:rPr>
          <w:rtl w:val="0"/>
        </w:rPr>
        <w:t xml:space="preserve">Sí, a medida que avanzamos por los tubos, los tramos se cierran cada vez más hasta que el aire sale prácticamente limpio.</w:t>
      </w:r>
    </w:p>
    <w:p w:rsidR="00000000" w:rsidDel="00000000" w:rsidP="00000000" w:rsidRDefault="00000000" w:rsidRPr="00000000" w14:paraId="00000026">
      <w:pPr>
        <w:numPr>
          <w:ilvl w:val="0"/>
          <w:numId w:val="9"/>
        </w:numPr>
        <w:spacing w:after="200" w:lineRule="auto"/>
        <w:ind w:left="720" w:hanging="360"/>
        <w:jc w:val="both"/>
        <w:rPr/>
      </w:pPr>
      <w:r w:rsidDel="00000000" w:rsidR="00000000" w:rsidRPr="00000000">
        <w:rPr>
          <w:b w:val="1"/>
          <w:rtl w:val="0"/>
        </w:rPr>
        <w:t xml:space="preserve">HORNOS DE ULTRA ALTA POTENCIA</w:t>
      </w:r>
    </w:p>
    <w:p w:rsidR="00000000" w:rsidDel="00000000" w:rsidP="00000000" w:rsidRDefault="00000000" w:rsidRPr="00000000" w14:paraId="00000027">
      <w:pPr>
        <w:numPr>
          <w:ilvl w:val="0"/>
          <w:numId w:val="3"/>
        </w:numPr>
        <w:spacing w:after="200" w:lineRule="auto"/>
        <w:ind w:left="0" w:hanging="360"/>
        <w:jc w:val="both"/>
        <w:rPr/>
      </w:pPr>
      <w:r w:rsidDel="00000000" w:rsidR="00000000" w:rsidRPr="00000000">
        <w:rPr>
          <w:u w:val="single"/>
          <w:rtl w:val="0"/>
        </w:rPr>
        <w:t xml:space="preserve">Que material ingresa y que egresa.</w:t>
      </w:r>
    </w:p>
    <w:p w:rsidR="00000000" w:rsidDel="00000000" w:rsidP="00000000" w:rsidRDefault="00000000" w:rsidRPr="00000000" w14:paraId="00000028">
      <w:pPr>
        <w:spacing w:after="200" w:lineRule="auto"/>
        <w:ind w:left="720" w:firstLine="0"/>
        <w:jc w:val="both"/>
        <w:rPr/>
      </w:pPr>
      <w:r w:rsidDel="00000000" w:rsidR="00000000" w:rsidRPr="00000000">
        <w:rPr>
          <w:b w:val="1"/>
          <w:rtl w:val="0"/>
        </w:rPr>
        <w:t xml:space="preserve">Ingresa</w:t>
      </w:r>
      <w:r w:rsidDel="00000000" w:rsidR="00000000" w:rsidRPr="00000000">
        <w:rPr>
          <w:rtl w:val="0"/>
        </w:rPr>
        <w:t xml:space="preserve">: hierro esponja y chatarra</w:t>
      </w:r>
    </w:p>
    <w:p w:rsidR="00000000" w:rsidDel="00000000" w:rsidP="00000000" w:rsidRDefault="00000000" w:rsidRPr="00000000" w14:paraId="00000029">
      <w:pPr>
        <w:spacing w:after="200" w:lineRule="auto"/>
        <w:ind w:left="720" w:firstLine="0"/>
        <w:jc w:val="both"/>
        <w:rPr/>
      </w:pPr>
      <w:r w:rsidDel="00000000" w:rsidR="00000000" w:rsidRPr="00000000">
        <w:rPr>
          <w:b w:val="1"/>
          <w:rtl w:val="0"/>
        </w:rPr>
        <w:t xml:space="preserve">Egresa</w:t>
      </w:r>
      <w:r w:rsidDel="00000000" w:rsidR="00000000" w:rsidRPr="00000000">
        <w:rPr>
          <w:rtl w:val="0"/>
        </w:rPr>
        <w:t xml:space="preserve">: metal base</w:t>
      </w:r>
    </w:p>
    <w:p w:rsidR="00000000" w:rsidDel="00000000" w:rsidP="00000000" w:rsidRDefault="00000000" w:rsidRPr="00000000" w14:paraId="0000002A">
      <w:pPr>
        <w:numPr>
          <w:ilvl w:val="0"/>
          <w:numId w:val="3"/>
        </w:numPr>
        <w:spacing w:after="200" w:lineRule="auto"/>
        <w:ind w:left="0" w:hanging="360"/>
        <w:jc w:val="both"/>
        <w:rPr/>
      </w:pPr>
      <w:r w:rsidDel="00000000" w:rsidR="00000000" w:rsidRPr="00000000">
        <w:rPr>
          <w:u w:val="single"/>
          <w:rtl w:val="0"/>
        </w:rPr>
        <w:t xml:space="preserve">Cómo funcionan.</w:t>
      </w:r>
    </w:p>
    <w:p w:rsidR="00000000" w:rsidDel="00000000" w:rsidP="00000000" w:rsidRDefault="00000000" w:rsidRPr="00000000" w14:paraId="0000002B">
      <w:pPr>
        <w:spacing w:after="200" w:lineRule="auto"/>
        <w:ind w:left="0" w:firstLine="0"/>
        <w:jc w:val="both"/>
        <w:rPr/>
      </w:pPr>
      <w:r w:rsidDel="00000000" w:rsidR="00000000" w:rsidRPr="00000000">
        <w:rPr>
          <w:rtl w:val="0"/>
        </w:rPr>
        <w:t xml:space="preserve">El proceso comienza cargando la chatarra, el hierro esponja y los fundentes. Luego se conecta a la corriente eléctrica e inicia el proceso de fusión. Se inyecta oxígeno, se calienta y al finalizar se realiza la colada. Se pueden obtener aceros con distintos grados de oxidación (Calmado, semicalmado, efervescente).</w:t>
      </w:r>
    </w:p>
    <w:p w:rsidR="00000000" w:rsidDel="00000000" w:rsidP="00000000" w:rsidRDefault="00000000" w:rsidRPr="00000000" w14:paraId="0000002C">
      <w:pPr>
        <w:numPr>
          <w:ilvl w:val="0"/>
          <w:numId w:val="3"/>
        </w:numPr>
        <w:spacing w:after="200" w:lineRule="auto"/>
        <w:ind w:left="0" w:hanging="360"/>
        <w:jc w:val="both"/>
        <w:rPr/>
      </w:pPr>
      <w:r w:rsidDel="00000000" w:rsidR="00000000" w:rsidRPr="00000000">
        <w:rPr>
          <w:u w:val="single"/>
          <w:rtl w:val="0"/>
        </w:rPr>
        <w:t xml:space="preserve">Por donde puede ingresar el oxígeno, ventajas y desventajas de cada uno.</w:t>
      </w:r>
    </w:p>
    <w:p w:rsidR="00000000" w:rsidDel="00000000" w:rsidP="00000000" w:rsidRDefault="00000000" w:rsidRPr="00000000" w14:paraId="0000002D">
      <w:pPr>
        <w:spacing w:after="200" w:lineRule="auto"/>
        <w:jc w:val="center"/>
        <w:rPr>
          <w:b w:val="1"/>
        </w:rPr>
      </w:pPr>
      <w:r w:rsidDel="00000000" w:rsidR="00000000" w:rsidRPr="00000000">
        <w:rPr>
          <w:b w:val="1"/>
          <w:rtl w:val="0"/>
        </w:rPr>
        <w:t xml:space="preserve">CONVERTIDOR AL OXÍGENO BÁSICO</w:t>
      </w:r>
    </w:p>
    <w:tbl>
      <w:tblPr>
        <w:tblStyle w:val="Table3"/>
        <w:tblW w:w="11340.0" w:type="dxa"/>
        <w:jc w:val="left"/>
        <w:tblInd w:w="-1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1965"/>
        <w:gridCol w:w="1680"/>
        <w:gridCol w:w="2055"/>
        <w:gridCol w:w="3180"/>
        <w:tblGridChange w:id="0">
          <w:tblGrid>
            <w:gridCol w:w="2460"/>
            <w:gridCol w:w="1965"/>
            <w:gridCol w:w="1680"/>
            <w:gridCol w:w="2055"/>
            <w:gridCol w:w="31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SOPLADO POR EL TOPE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SOPLADO POR EL FONDO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SOPLADO COMBINADO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Desventajas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Ventajas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Desventajas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Ventajas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Ventajas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left"/>
              <w:rPr>
                <w:u w:val="none"/>
              </w:rPr>
            </w:pPr>
            <w:r w:rsidDel="00000000" w:rsidR="00000000" w:rsidRPr="00000000">
              <w:rPr>
                <w:rtl w:val="0"/>
              </w:rPr>
              <w:t xml:space="preserve">Sobre Oxidación</w:t>
            </w:r>
          </w:p>
          <w:p w:rsidR="00000000" w:rsidDel="00000000" w:rsidP="00000000" w:rsidRDefault="00000000" w:rsidRPr="00000000" w14:paraId="00000039">
            <w:pPr>
              <w:widowControl w:val="0"/>
              <w:numPr>
                <w:ilvl w:val="0"/>
                <w:numId w:val="13"/>
              </w:numPr>
              <w:spacing w:line="240" w:lineRule="auto"/>
              <w:ind w:left="141.73228346456688" w:hanging="150"/>
              <w:rPr>
                <w:u w:val="none"/>
              </w:rPr>
            </w:pPr>
            <w:r w:rsidDel="00000000" w:rsidR="00000000" w:rsidRPr="00000000">
              <w:rPr>
                <w:rtl w:val="0"/>
              </w:rPr>
              <w:t xml:space="preserve">Agitación del baño reducida</w:t>
            </w:r>
          </w:p>
          <w:p w:rsidR="00000000" w:rsidDel="00000000" w:rsidP="00000000" w:rsidRDefault="00000000" w:rsidRPr="00000000" w14:paraId="0000003A">
            <w:pPr>
              <w:widowControl w:val="0"/>
              <w:numPr>
                <w:ilvl w:val="0"/>
                <w:numId w:val="13"/>
              </w:numPr>
              <w:spacing w:line="240" w:lineRule="auto"/>
              <w:ind w:left="141.73228346456688" w:hanging="150"/>
              <w:rPr>
                <w:u w:val="none"/>
              </w:rPr>
            </w:pPr>
            <w:r w:rsidDel="00000000" w:rsidR="00000000" w:rsidRPr="00000000">
              <w:rPr>
                <w:rtl w:val="0"/>
              </w:rPr>
              <w:t xml:space="preserve">Reducida reacción metal/escoria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left"/>
              <w:rPr>
                <w:u w:val="none"/>
              </w:rPr>
            </w:pPr>
            <w:r w:rsidDel="00000000" w:rsidR="00000000" w:rsidRPr="00000000">
              <w:rPr>
                <w:rtl w:val="0"/>
              </w:rPr>
              <w:t xml:space="preserve">Flexibilidad</w:t>
            </w:r>
          </w:p>
          <w:p w:rsidR="00000000" w:rsidDel="00000000" w:rsidP="00000000" w:rsidRDefault="00000000" w:rsidRPr="00000000" w14:paraId="0000003C">
            <w:pPr>
              <w:widowControl w:val="0"/>
              <w:numPr>
                <w:ilvl w:val="0"/>
                <w:numId w:val="13"/>
              </w:numPr>
              <w:spacing w:line="240" w:lineRule="auto"/>
              <w:ind w:left="141.73228346456688" w:hanging="150"/>
              <w:rPr>
                <w:u w:val="none"/>
              </w:rPr>
            </w:pPr>
            <w:r w:rsidDel="00000000" w:rsidR="00000000" w:rsidRPr="00000000">
              <w:rPr>
                <w:rtl w:val="0"/>
              </w:rPr>
              <w:t xml:space="preserve">Formación de escoria rápida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left"/>
              <w:rPr>
                <w:u w:val="none"/>
              </w:rPr>
            </w:pPr>
            <w:r w:rsidDel="00000000" w:rsidR="00000000" w:rsidRPr="00000000">
              <w:rPr>
                <w:rtl w:val="0"/>
              </w:rPr>
              <w:t xml:space="preserve">Bajo porcentaje de chatarra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left"/>
              <w:rPr>
                <w:u w:val="none"/>
              </w:rPr>
            </w:pPr>
            <w:r w:rsidDel="00000000" w:rsidR="00000000" w:rsidRPr="00000000">
              <w:rPr>
                <w:rtl w:val="0"/>
              </w:rPr>
              <w:t xml:space="preserve">Reducida sobre oxidación</w:t>
            </w:r>
          </w:p>
          <w:p w:rsidR="00000000" w:rsidDel="00000000" w:rsidP="00000000" w:rsidRDefault="00000000" w:rsidRPr="00000000" w14:paraId="0000003F">
            <w:pPr>
              <w:widowControl w:val="0"/>
              <w:numPr>
                <w:ilvl w:val="0"/>
                <w:numId w:val="13"/>
              </w:numPr>
              <w:spacing w:line="240" w:lineRule="auto"/>
              <w:ind w:left="141.73228346456688" w:hanging="150"/>
              <w:rPr>
                <w:u w:val="none"/>
              </w:rPr>
            </w:pPr>
            <w:r w:rsidDel="00000000" w:rsidR="00000000" w:rsidRPr="00000000">
              <w:rPr>
                <w:rtl w:val="0"/>
              </w:rPr>
              <w:t xml:space="preserve">Buena agitación de baño</w:t>
            </w:r>
          </w:p>
          <w:p w:rsidR="00000000" w:rsidDel="00000000" w:rsidP="00000000" w:rsidRDefault="00000000" w:rsidRPr="00000000" w14:paraId="00000040">
            <w:pPr>
              <w:widowControl w:val="0"/>
              <w:numPr>
                <w:ilvl w:val="0"/>
                <w:numId w:val="13"/>
              </w:numPr>
              <w:spacing w:line="240" w:lineRule="auto"/>
              <w:ind w:left="141.73228346456688" w:hanging="150"/>
              <w:rPr>
                <w:u w:val="none"/>
              </w:rPr>
            </w:pPr>
            <w:r w:rsidDel="00000000" w:rsidR="00000000" w:rsidRPr="00000000">
              <w:rPr>
                <w:rtl w:val="0"/>
              </w:rPr>
              <w:t xml:space="preserve">Buena reacción metal/escoria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13"/>
              </w:numPr>
              <w:spacing w:line="240" w:lineRule="auto"/>
              <w:ind w:left="141.73228346456688" w:hanging="150"/>
              <w:rPr>
                <w:u w:val="none"/>
              </w:rPr>
            </w:pPr>
            <w:r w:rsidDel="00000000" w:rsidR="00000000" w:rsidRPr="00000000">
              <w:rPr>
                <w:rtl w:val="0"/>
              </w:rPr>
              <w:t xml:space="preserve">Reducida sobre oxidación</w:t>
            </w:r>
          </w:p>
          <w:p w:rsidR="00000000" w:rsidDel="00000000" w:rsidP="00000000" w:rsidRDefault="00000000" w:rsidRPr="00000000" w14:paraId="00000042">
            <w:pPr>
              <w:widowControl w:val="0"/>
              <w:numPr>
                <w:ilvl w:val="0"/>
                <w:numId w:val="13"/>
              </w:numPr>
              <w:spacing w:line="240" w:lineRule="auto"/>
              <w:ind w:left="141.73228346456688" w:hanging="150"/>
              <w:rPr>
                <w:u w:val="none"/>
              </w:rPr>
            </w:pPr>
            <w:r w:rsidDel="00000000" w:rsidR="00000000" w:rsidRPr="00000000">
              <w:rPr>
                <w:rtl w:val="0"/>
              </w:rPr>
              <w:t xml:space="preserve">Buena agitación de baño</w:t>
            </w:r>
          </w:p>
          <w:p w:rsidR="00000000" w:rsidDel="00000000" w:rsidP="00000000" w:rsidRDefault="00000000" w:rsidRPr="00000000" w14:paraId="00000043">
            <w:pPr>
              <w:widowControl w:val="0"/>
              <w:numPr>
                <w:ilvl w:val="0"/>
                <w:numId w:val="13"/>
              </w:numPr>
              <w:spacing w:line="240" w:lineRule="auto"/>
              <w:ind w:left="141.73228346456688" w:hanging="150"/>
              <w:rPr>
                <w:u w:val="none"/>
              </w:rPr>
            </w:pPr>
            <w:r w:rsidDel="00000000" w:rsidR="00000000" w:rsidRPr="00000000">
              <w:rPr>
                <w:rtl w:val="0"/>
              </w:rPr>
              <w:t xml:space="preserve">Buena reacción metal/escoria</w:t>
            </w:r>
          </w:p>
          <w:p w:rsidR="00000000" w:rsidDel="00000000" w:rsidP="00000000" w:rsidRDefault="00000000" w:rsidRPr="00000000" w14:paraId="00000044">
            <w:pPr>
              <w:widowControl w:val="0"/>
              <w:numPr>
                <w:ilvl w:val="0"/>
                <w:numId w:val="13"/>
              </w:numPr>
              <w:spacing w:line="240" w:lineRule="auto"/>
              <w:ind w:left="141.73228346456688" w:hanging="150"/>
              <w:rPr>
                <w:u w:val="none"/>
              </w:rPr>
            </w:pPr>
            <w:r w:rsidDel="00000000" w:rsidR="00000000" w:rsidRPr="00000000">
              <w:rPr>
                <w:rtl w:val="0"/>
              </w:rPr>
              <w:t xml:space="preserve">Buena formación de escoria</w:t>
            </w:r>
          </w:p>
          <w:p w:rsidR="00000000" w:rsidDel="00000000" w:rsidP="00000000" w:rsidRDefault="00000000" w:rsidRPr="00000000" w14:paraId="00000045">
            <w:pPr>
              <w:widowControl w:val="0"/>
              <w:numPr>
                <w:ilvl w:val="0"/>
                <w:numId w:val="13"/>
              </w:numPr>
              <w:spacing w:line="240" w:lineRule="auto"/>
              <w:ind w:left="141.73228346456688" w:hanging="150"/>
              <w:rPr>
                <w:u w:val="none"/>
              </w:rPr>
            </w:pPr>
            <w:r w:rsidDel="00000000" w:rsidR="00000000" w:rsidRPr="00000000">
              <w:rPr>
                <w:rtl w:val="0"/>
              </w:rPr>
              <w:t xml:space="preserve">Flexibilidad</w:t>
            </w:r>
          </w:p>
        </w:tc>
      </w:tr>
    </w:tbl>
    <w:p w:rsidR="00000000" w:rsidDel="00000000" w:rsidP="00000000" w:rsidRDefault="00000000" w:rsidRPr="00000000" w14:paraId="00000046">
      <w:pPr>
        <w:numPr>
          <w:ilvl w:val="0"/>
          <w:numId w:val="3"/>
        </w:numPr>
        <w:spacing w:after="200" w:lineRule="auto"/>
        <w:ind w:left="0" w:hanging="360"/>
        <w:jc w:val="both"/>
        <w:rPr/>
      </w:pPr>
      <w:r w:rsidDel="00000000" w:rsidR="00000000" w:rsidRPr="00000000">
        <w:rPr>
          <w:u w:val="single"/>
          <w:rtl w:val="0"/>
        </w:rPr>
        <w:t xml:space="preserve">Qué elementos se eliminan en el afino.</w:t>
      </w:r>
    </w:p>
    <w:p w:rsidR="00000000" w:rsidDel="00000000" w:rsidP="00000000" w:rsidRDefault="00000000" w:rsidRPr="00000000" w14:paraId="00000047">
      <w:pPr>
        <w:spacing w:after="200" w:lineRule="auto"/>
        <w:jc w:val="both"/>
        <w:rPr/>
      </w:pPr>
      <w:r w:rsidDel="00000000" w:rsidR="00000000" w:rsidRPr="00000000">
        <w:rPr>
          <w:rtl w:val="0"/>
        </w:rPr>
        <w:t xml:space="preserve">Del afino se eliminan: carbono, manganeso, silicio, fósforo y azufre.</w:t>
      </w:r>
    </w:p>
    <w:p w:rsidR="00000000" w:rsidDel="00000000" w:rsidP="00000000" w:rsidRDefault="00000000" w:rsidRPr="00000000" w14:paraId="00000048">
      <w:pPr>
        <w:spacing w:after="200" w:lineRule="auto"/>
        <w:jc w:val="both"/>
        <w:rPr/>
      </w:pPr>
      <w:r w:rsidDel="00000000" w:rsidR="00000000" w:rsidRPr="00000000">
        <w:rPr>
          <w:rtl w:val="0"/>
        </w:rPr>
      </w:r>
    </w:p>
    <w:p w:rsidR="00000000" w:rsidDel="00000000" w:rsidP="00000000" w:rsidRDefault="00000000" w:rsidRPr="00000000" w14:paraId="00000049">
      <w:pPr>
        <w:numPr>
          <w:ilvl w:val="0"/>
          <w:numId w:val="3"/>
        </w:numPr>
        <w:spacing w:after="200" w:lineRule="auto"/>
        <w:ind w:left="0" w:hanging="360"/>
        <w:jc w:val="both"/>
        <w:rPr/>
      </w:pPr>
      <w:r w:rsidDel="00000000" w:rsidR="00000000" w:rsidRPr="00000000">
        <w:rPr>
          <w:u w:val="single"/>
          <w:rtl w:val="0"/>
        </w:rPr>
        <w:t xml:space="preserve">Mencione y describa cuales son las principales reacciones que se producen.</w:t>
      </w:r>
      <w:r w:rsidDel="00000000" w:rsidR="00000000" w:rsidRPr="00000000">
        <w:rPr>
          <w:rtl w:val="0"/>
        </w:rPr>
      </w:r>
    </w:p>
    <w:p w:rsidR="00000000" w:rsidDel="00000000" w:rsidP="00000000" w:rsidRDefault="00000000" w:rsidRPr="00000000" w14:paraId="0000004A">
      <w:pPr>
        <w:spacing w:after="200" w:lineRule="auto"/>
        <w:jc w:val="both"/>
        <w:rPr/>
      </w:pPr>
      <w:r w:rsidDel="00000000" w:rsidR="00000000" w:rsidRPr="00000000">
        <w:rPr>
          <w:rtl w:val="0"/>
        </w:rPr>
        <w:t xml:space="preserve">La principal reacción es la descarburación: C+O=CO</w:t>
      </w:r>
    </w:p>
    <w:p w:rsidR="00000000" w:rsidDel="00000000" w:rsidP="00000000" w:rsidRDefault="00000000" w:rsidRPr="00000000" w14:paraId="0000004B">
      <w:pPr>
        <w:spacing w:after="200" w:lineRule="auto"/>
        <w:jc w:val="both"/>
        <w:rPr/>
      </w:pPr>
      <w:r w:rsidDel="00000000" w:rsidR="00000000" w:rsidRPr="00000000">
        <w:rPr>
          <w:rtl w:val="0"/>
        </w:rPr>
        <w:t xml:space="preserve">La oxidación produce una reducción del contenido de carbono al formarse monóxido de carbono.</w:t>
      </w:r>
    </w:p>
    <w:p w:rsidR="00000000" w:rsidDel="00000000" w:rsidP="00000000" w:rsidRDefault="00000000" w:rsidRPr="00000000" w14:paraId="0000004C">
      <w:pPr>
        <w:spacing w:after="200" w:lineRule="auto"/>
        <w:jc w:val="both"/>
        <w:rPr/>
      </w:pPr>
      <w:r w:rsidDel="00000000" w:rsidR="00000000" w:rsidRPr="00000000">
        <w:rPr>
          <w:rtl w:val="0"/>
        </w:rPr>
      </w:r>
    </w:p>
    <w:p w:rsidR="00000000" w:rsidDel="00000000" w:rsidP="00000000" w:rsidRDefault="00000000" w:rsidRPr="00000000" w14:paraId="0000004D">
      <w:pPr>
        <w:spacing w:after="200" w:lineRule="auto"/>
        <w:jc w:val="both"/>
        <w:rPr/>
      </w:pPr>
      <w:r w:rsidDel="00000000" w:rsidR="00000000" w:rsidRPr="00000000">
        <w:rPr>
          <w:rtl w:val="0"/>
        </w:rPr>
      </w:r>
    </w:p>
    <w:p w:rsidR="00000000" w:rsidDel="00000000" w:rsidP="00000000" w:rsidRDefault="00000000" w:rsidRPr="00000000" w14:paraId="0000004E">
      <w:pPr>
        <w:spacing w:after="200" w:lineRule="auto"/>
        <w:jc w:val="both"/>
        <w:rPr/>
      </w:pPr>
      <w:r w:rsidDel="00000000" w:rsidR="00000000" w:rsidRPr="00000000">
        <w:rPr>
          <w:rtl w:val="0"/>
        </w:rPr>
      </w:r>
    </w:p>
    <w:p w:rsidR="00000000" w:rsidDel="00000000" w:rsidP="00000000" w:rsidRDefault="00000000" w:rsidRPr="00000000" w14:paraId="0000004F">
      <w:pPr>
        <w:spacing w:after="200" w:lineRule="auto"/>
        <w:jc w:val="both"/>
        <w:rPr/>
      </w:pPr>
      <w:r w:rsidDel="00000000" w:rsidR="00000000" w:rsidRPr="00000000">
        <w:rPr>
          <w:rtl w:val="0"/>
        </w:rPr>
      </w:r>
    </w:p>
    <w:p w:rsidR="00000000" w:rsidDel="00000000" w:rsidP="00000000" w:rsidRDefault="00000000" w:rsidRPr="00000000" w14:paraId="00000050">
      <w:pPr>
        <w:spacing w:after="200" w:lineRule="auto"/>
        <w:jc w:val="both"/>
        <w:rPr/>
      </w:pPr>
      <w:r w:rsidDel="00000000" w:rsidR="00000000" w:rsidRPr="00000000">
        <w:rPr>
          <w:rtl w:val="0"/>
        </w:rPr>
      </w:r>
    </w:p>
    <w:p w:rsidR="00000000" w:rsidDel="00000000" w:rsidP="00000000" w:rsidRDefault="00000000" w:rsidRPr="00000000" w14:paraId="00000051">
      <w:pPr>
        <w:spacing w:after="200" w:lineRule="auto"/>
        <w:jc w:val="both"/>
        <w:rPr/>
      </w:pPr>
      <w:r w:rsidDel="00000000" w:rsidR="00000000" w:rsidRPr="00000000">
        <w:rPr>
          <w:rtl w:val="0"/>
        </w:rPr>
      </w:r>
    </w:p>
    <w:p w:rsidR="00000000" w:rsidDel="00000000" w:rsidP="00000000" w:rsidRDefault="00000000" w:rsidRPr="00000000" w14:paraId="00000052">
      <w:pPr>
        <w:spacing w:after="200" w:lineRule="auto"/>
        <w:jc w:val="both"/>
        <w:rPr/>
      </w:pPr>
      <w:r w:rsidDel="00000000" w:rsidR="00000000" w:rsidRPr="00000000">
        <w:rPr>
          <w:rtl w:val="0"/>
        </w:rPr>
      </w:r>
    </w:p>
    <w:p w:rsidR="00000000" w:rsidDel="00000000" w:rsidP="00000000" w:rsidRDefault="00000000" w:rsidRPr="00000000" w14:paraId="00000053">
      <w:pPr>
        <w:numPr>
          <w:ilvl w:val="0"/>
          <w:numId w:val="9"/>
        </w:numPr>
        <w:spacing w:after="200" w:lineRule="auto"/>
        <w:ind w:left="720" w:hanging="360"/>
        <w:jc w:val="both"/>
        <w:rPr/>
      </w:pPr>
      <w:r w:rsidDel="00000000" w:rsidR="00000000" w:rsidRPr="00000000">
        <w:rPr>
          <w:b w:val="1"/>
          <w:rtl w:val="0"/>
        </w:rPr>
        <w:t xml:space="preserve">ACEROS</w:t>
      </w:r>
    </w:p>
    <w:p w:rsidR="00000000" w:rsidDel="00000000" w:rsidP="00000000" w:rsidRDefault="00000000" w:rsidRPr="00000000" w14:paraId="00000054">
      <w:pPr>
        <w:numPr>
          <w:ilvl w:val="0"/>
          <w:numId w:val="4"/>
        </w:numPr>
        <w:spacing w:after="0" w:lineRule="auto"/>
        <w:ind w:left="0" w:hanging="360"/>
        <w:jc w:val="both"/>
        <w:rPr/>
      </w:pPr>
      <w:r w:rsidDel="00000000" w:rsidR="00000000" w:rsidRPr="00000000">
        <w:rPr>
          <w:u w:val="single"/>
          <w:rtl w:val="0"/>
        </w:rPr>
        <w:t xml:space="preserve">Aceros de bajo carbono y media aleación. Estructura. Propiedades. Endurecimiento. Usos.</w:t>
      </w:r>
    </w:p>
    <w:p w:rsidR="00000000" w:rsidDel="00000000" w:rsidP="00000000" w:rsidRDefault="00000000" w:rsidRPr="00000000" w14:paraId="00000055">
      <w:pPr>
        <w:spacing w:after="200" w:lineRule="auto"/>
        <w:ind w:left="0" w:firstLine="0"/>
        <w:jc w:val="both"/>
        <w:rPr/>
      </w:pPr>
      <w:r w:rsidDel="00000000" w:rsidR="00000000" w:rsidRPr="00000000">
        <w:rPr>
          <w:b w:val="1"/>
          <w:rtl w:val="0"/>
        </w:rPr>
        <w:t xml:space="preserve">Estructura: </w:t>
      </w:r>
      <w:r w:rsidDel="00000000" w:rsidR="00000000" w:rsidRPr="00000000">
        <w:rPr>
          <w:rtl w:val="0"/>
        </w:rPr>
        <w:t xml:space="preserve">Depende del tratamiento térmico</w:t>
      </w:r>
    </w:p>
    <w:p w:rsidR="00000000" w:rsidDel="00000000" w:rsidP="00000000" w:rsidRDefault="00000000" w:rsidRPr="00000000" w14:paraId="00000056">
      <w:pPr>
        <w:spacing w:after="200" w:lineRule="auto"/>
        <w:ind w:left="0" w:firstLine="0"/>
        <w:jc w:val="both"/>
        <w:rPr/>
      </w:pPr>
      <w:r w:rsidDel="00000000" w:rsidR="00000000" w:rsidRPr="00000000">
        <w:rPr>
          <w:b w:val="1"/>
          <w:rtl w:val="0"/>
        </w:rPr>
        <w:t xml:space="preserve">Propiedades:</w:t>
      </w:r>
      <w:r w:rsidDel="00000000" w:rsidR="00000000" w:rsidRPr="00000000">
        <w:rPr>
          <w:rtl w:val="0"/>
        </w:rPr>
        <w:t xml:space="preserve"> Resistencia media a muy alta ; Ductilidad media - baja ; Tenacidad: según la estructura ; Soldabilidad: baja ; Maquinabilidad: media - baja.</w:t>
      </w:r>
    </w:p>
    <w:p w:rsidR="00000000" w:rsidDel="00000000" w:rsidP="00000000" w:rsidRDefault="00000000" w:rsidRPr="00000000" w14:paraId="00000057">
      <w:pPr>
        <w:spacing w:after="200" w:lineRule="auto"/>
        <w:ind w:left="0" w:firstLine="0"/>
        <w:jc w:val="both"/>
        <w:rPr/>
      </w:pPr>
      <w:r w:rsidDel="00000000" w:rsidR="00000000" w:rsidRPr="00000000">
        <w:rPr>
          <w:b w:val="1"/>
          <w:rtl w:val="0"/>
        </w:rPr>
        <w:t xml:space="preserve">Endurecimiento:</w:t>
      </w:r>
      <w:r w:rsidDel="00000000" w:rsidR="00000000" w:rsidRPr="00000000">
        <w:rPr>
          <w:rtl w:val="0"/>
        </w:rPr>
        <w:t xml:space="preserve"> Temple y Revenido.</w:t>
      </w:r>
    </w:p>
    <w:p w:rsidR="00000000" w:rsidDel="00000000" w:rsidP="00000000" w:rsidRDefault="00000000" w:rsidRPr="00000000" w14:paraId="00000058">
      <w:pPr>
        <w:spacing w:after="200" w:lineRule="auto"/>
        <w:ind w:left="0" w:firstLine="0"/>
        <w:jc w:val="both"/>
        <w:rPr>
          <w:highlight w:val="yellow"/>
        </w:rPr>
      </w:pPr>
      <w:r w:rsidDel="00000000" w:rsidR="00000000" w:rsidRPr="00000000">
        <w:rPr>
          <w:b w:val="1"/>
          <w:rtl w:val="0"/>
        </w:rPr>
        <w:t xml:space="preserve">Usos:</w:t>
      </w:r>
      <w:r w:rsidDel="00000000" w:rsidR="00000000" w:rsidRPr="00000000">
        <w:rPr>
          <w:rtl w:val="0"/>
        </w:rPr>
        <w:t xml:space="preserve"> Aceros para piezas de máquinas (ejes, herramientas manuales)</w:t>
      </w:r>
      <w:r w:rsidDel="00000000" w:rsidR="00000000" w:rsidRPr="00000000">
        <w:rPr>
          <w:rtl w:val="0"/>
        </w:rPr>
      </w:r>
    </w:p>
    <w:p w:rsidR="00000000" w:rsidDel="00000000" w:rsidP="00000000" w:rsidRDefault="00000000" w:rsidRPr="00000000" w14:paraId="00000059">
      <w:pPr>
        <w:numPr>
          <w:ilvl w:val="0"/>
          <w:numId w:val="4"/>
        </w:numPr>
        <w:spacing w:after="0" w:afterAutospacing="0" w:lineRule="auto"/>
        <w:ind w:left="0" w:hanging="360"/>
        <w:jc w:val="both"/>
        <w:rPr/>
      </w:pPr>
      <w:r w:rsidDel="00000000" w:rsidR="00000000" w:rsidRPr="00000000">
        <w:rPr>
          <w:u w:val="single"/>
          <w:rtl w:val="0"/>
        </w:rPr>
        <w:t xml:space="preserve">Aceros inoxidables. Propiedades.</w:t>
      </w:r>
    </w:p>
    <w:p w:rsidR="00000000" w:rsidDel="00000000" w:rsidP="00000000" w:rsidRDefault="00000000" w:rsidRPr="00000000" w14:paraId="0000005A">
      <w:pPr>
        <w:numPr>
          <w:ilvl w:val="0"/>
          <w:numId w:val="6"/>
        </w:numPr>
        <w:spacing w:after="0" w:afterAutospacing="0" w:lineRule="auto"/>
        <w:ind w:left="1133.858267716535" w:hanging="360"/>
        <w:jc w:val="both"/>
        <w:rPr>
          <w:u w:val="none"/>
        </w:rPr>
      </w:pPr>
      <w:r w:rsidDel="00000000" w:rsidR="00000000" w:rsidRPr="00000000">
        <w:rPr>
          <w:rtl w:val="0"/>
        </w:rPr>
        <w:t xml:space="preserve">Buena soldabilidad.</w:t>
      </w:r>
    </w:p>
    <w:p w:rsidR="00000000" w:rsidDel="00000000" w:rsidP="00000000" w:rsidRDefault="00000000" w:rsidRPr="00000000" w14:paraId="0000005B">
      <w:pPr>
        <w:numPr>
          <w:ilvl w:val="0"/>
          <w:numId w:val="6"/>
        </w:numPr>
        <w:spacing w:after="0" w:afterAutospacing="0" w:lineRule="auto"/>
        <w:ind w:left="1133.858267716535" w:hanging="360"/>
        <w:jc w:val="both"/>
        <w:rPr>
          <w:u w:val="none"/>
        </w:rPr>
      </w:pPr>
      <w:r w:rsidDel="00000000" w:rsidR="00000000" w:rsidRPr="00000000">
        <w:rPr>
          <w:rtl w:val="0"/>
        </w:rPr>
        <w:t xml:space="preserve">Alta resistencia a la corrosión.</w:t>
      </w:r>
    </w:p>
    <w:p w:rsidR="00000000" w:rsidDel="00000000" w:rsidP="00000000" w:rsidRDefault="00000000" w:rsidRPr="00000000" w14:paraId="0000005C">
      <w:pPr>
        <w:numPr>
          <w:ilvl w:val="0"/>
          <w:numId w:val="6"/>
        </w:numPr>
        <w:spacing w:after="0" w:afterAutospacing="0" w:lineRule="auto"/>
        <w:ind w:left="1133.858267716535" w:hanging="360"/>
        <w:jc w:val="both"/>
        <w:rPr>
          <w:u w:val="none"/>
        </w:rPr>
      </w:pPr>
      <w:r w:rsidDel="00000000" w:rsidR="00000000" w:rsidRPr="00000000">
        <w:rPr>
          <w:rtl w:val="0"/>
        </w:rPr>
        <w:t xml:space="preserve">Buena resistencia mecánica a altas temperaturas.</w:t>
      </w:r>
    </w:p>
    <w:p w:rsidR="00000000" w:rsidDel="00000000" w:rsidP="00000000" w:rsidRDefault="00000000" w:rsidRPr="00000000" w14:paraId="0000005D">
      <w:pPr>
        <w:numPr>
          <w:ilvl w:val="0"/>
          <w:numId w:val="6"/>
        </w:numPr>
        <w:spacing w:after="0" w:afterAutospacing="0" w:lineRule="auto"/>
        <w:ind w:left="1133.858267716535" w:hanging="360"/>
        <w:jc w:val="both"/>
        <w:rPr>
          <w:u w:val="none"/>
        </w:rPr>
      </w:pPr>
      <w:r w:rsidDel="00000000" w:rsidR="00000000" w:rsidRPr="00000000">
        <w:rPr>
          <w:rtl w:val="0"/>
        </w:rPr>
        <w:t xml:space="preserve">Alta tenacidad en bajas temperaturas.</w:t>
      </w:r>
    </w:p>
    <w:p w:rsidR="00000000" w:rsidDel="00000000" w:rsidP="00000000" w:rsidRDefault="00000000" w:rsidRPr="00000000" w14:paraId="0000005E">
      <w:pPr>
        <w:numPr>
          <w:ilvl w:val="0"/>
          <w:numId w:val="6"/>
        </w:numPr>
        <w:spacing w:after="0" w:afterAutospacing="0" w:lineRule="auto"/>
        <w:ind w:left="1133.858267716535" w:hanging="360"/>
        <w:jc w:val="both"/>
        <w:rPr>
          <w:u w:val="none"/>
        </w:rPr>
      </w:pPr>
      <w:r w:rsidDel="00000000" w:rsidR="00000000" w:rsidRPr="00000000">
        <w:rPr>
          <w:rtl w:val="0"/>
        </w:rPr>
        <w:t xml:space="preserve">Buena resistencia a la oxidación a alta temperatura.</w:t>
      </w:r>
    </w:p>
    <w:p w:rsidR="00000000" w:rsidDel="00000000" w:rsidP="00000000" w:rsidRDefault="00000000" w:rsidRPr="00000000" w14:paraId="0000005F">
      <w:pPr>
        <w:numPr>
          <w:ilvl w:val="0"/>
          <w:numId w:val="4"/>
        </w:numPr>
        <w:spacing w:after="0" w:afterAutospacing="0" w:lineRule="auto"/>
        <w:ind w:left="0" w:hanging="360"/>
        <w:jc w:val="both"/>
        <w:rPr/>
      </w:pPr>
      <w:r w:rsidDel="00000000" w:rsidR="00000000" w:rsidRPr="00000000">
        <w:rPr>
          <w:u w:val="single"/>
          <w:rtl w:val="0"/>
        </w:rPr>
        <w:t xml:space="preserve">Aceros inoxidables ferríticos. Elementos aleantes. Porcentajes. Estructura. Propiedades. Endurecimiento. Usos.</w:t>
      </w:r>
    </w:p>
    <w:p w:rsidR="00000000" w:rsidDel="00000000" w:rsidP="00000000" w:rsidRDefault="00000000" w:rsidRPr="00000000" w14:paraId="00000060">
      <w:pPr>
        <w:numPr>
          <w:ilvl w:val="0"/>
          <w:numId w:val="5"/>
        </w:numPr>
        <w:spacing w:after="0" w:afterAutospacing="0" w:lineRule="auto"/>
        <w:ind w:left="720" w:hanging="360"/>
        <w:jc w:val="both"/>
        <w:rPr>
          <w:u w:val="none"/>
        </w:rPr>
      </w:pPr>
      <w:r w:rsidDel="00000000" w:rsidR="00000000" w:rsidRPr="00000000">
        <w:rPr>
          <w:rtl w:val="0"/>
        </w:rPr>
        <w:t xml:space="preserve">Aleaciones Fe-Cr con bajo contenido de C (11.5 - 30%).</w:t>
      </w:r>
    </w:p>
    <w:p w:rsidR="00000000" w:rsidDel="00000000" w:rsidP="00000000" w:rsidRDefault="00000000" w:rsidRPr="00000000" w14:paraId="00000061">
      <w:pPr>
        <w:numPr>
          <w:ilvl w:val="0"/>
          <w:numId w:val="5"/>
        </w:numPr>
        <w:spacing w:after="0" w:afterAutospacing="0" w:lineRule="auto"/>
        <w:ind w:left="720" w:hanging="360"/>
        <w:jc w:val="both"/>
        <w:rPr>
          <w:u w:val="none"/>
        </w:rPr>
      </w:pPr>
      <w:r w:rsidDel="00000000" w:rsidR="00000000" w:rsidRPr="00000000">
        <w:rPr>
          <w:rtl w:val="0"/>
        </w:rPr>
        <w:t xml:space="preserve">Porcentajes: Cromo 14 - 18% | Níquel 0.5% Máx | Carbono 0.12% Máx | Manganeso 1% Máx | Silicio 1% Máx</w:t>
      </w:r>
    </w:p>
    <w:p w:rsidR="00000000" w:rsidDel="00000000" w:rsidP="00000000" w:rsidRDefault="00000000" w:rsidRPr="00000000" w14:paraId="00000062">
      <w:pPr>
        <w:numPr>
          <w:ilvl w:val="0"/>
          <w:numId w:val="5"/>
        </w:numPr>
        <w:spacing w:after="0" w:afterAutospacing="0" w:lineRule="auto"/>
        <w:ind w:left="720" w:hanging="360"/>
        <w:jc w:val="both"/>
        <w:rPr>
          <w:u w:val="none"/>
        </w:rPr>
      </w:pPr>
      <w:r w:rsidDel="00000000" w:rsidR="00000000" w:rsidRPr="00000000">
        <w:rPr>
          <w:rtl w:val="0"/>
        </w:rPr>
        <w:t xml:space="preserve">Prácticamente están libres de corrosión bajo tensión</w:t>
      </w:r>
    </w:p>
    <w:p w:rsidR="00000000" w:rsidDel="00000000" w:rsidP="00000000" w:rsidRDefault="00000000" w:rsidRPr="00000000" w14:paraId="00000063">
      <w:pPr>
        <w:numPr>
          <w:ilvl w:val="0"/>
          <w:numId w:val="5"/>
        </w:numPr>
        <w:spacing w:after="0" w:afterAutospacing="0" w:lineRule="auto"/>
        <w:ind w:left="720" w:hanging="360"/>
        <w:jc w:val="both"/>
        <w:rPr>
          <w:u w:val="none"/>
        </w:rPr>
      </w:pPr>
      <w:r w:rsidDel="00000000" w:rsidR="00000000" w:rsidRPr="00000000">
        <w:rPr>
          <w:rtl w:val="0"/>
        </w:rPr>
        <w:t xml:space="preserve">Poseen menor endurecimiento y ductilidad que los aceros austeníticos.</w:t>
      </w:r>
    </w:p>
    <w:p w:rsidR="00000000" w:rsidDel="00000000" w:rsidP="00000000" w:rsidRDefault="00000000" w:rsidRPr="00000000" w14:paraId="00000064">
      <w:pPr>
        <w:numPr>
          <w:ilvl w:val="0"/>
          <w:numId w:val="5"/>
        </w:numPr>
        <w:spacing w:after="0" w:afterAutospacing="0" w:lineRule="auto"/>
        <w:ind w:left="720" w:hanging="360"/>
        <w:jc w:val="both"/>
        <w:rPr>
          <w:u w:val="none"/>
        </w:rPr>
      </w:pPr>
      <w:r w:rsidDel="00000000" w:rsidR="00000000" w:rsidRPr="00000000">
        <w:rPr>
          <w:rtl w:val="0"/>
        </w:rPr>
        <w:t xml:space="preserve">El Ti y el Nb se usan para estabilizar el acero frente a la precipitación de carburos de Cr.</w:t>
      </w:r>
    </w:p>
    <w:p w:rsidR="00000000" w:rsidDel="00000000" w:rsidP="00000000" w:rsidRDefault="00000000" w:rsidRPr="00000000" w14:paraId="00000065">
      <w:pPr>
        <w:numPr>
          <w:ilvl w:val="0"/>
          <w:numId w:val="5"/>
        </w:numPr>
        <w:spacing w:after="0" w:afterAutospacing="0" w:lineRule="auto"/>
        <w:ind w:left="720" w:hanging="360"/>
        <w:jc w:val="both"/>
        <w:rPr>
          <w:u w:val="none"/>
        </w:rPr>
      </w:pPr>
      <w:r w:rsidDel="00000000" w:rsidR="00000000" w:rsidRPr="00000000">
        <w:rPr>
          <w:rtl w:val="0"/>
        </w:rPr>
        <w:t xml:space="preserve">Usos: adornos, tanques para ácido nítrico, toberas, piezas de hornos.</w:t>
      </w:r>
    </w:p>
    <w:p w:rsidR="00000000" w:rsidDel="00000000" w:rsidP="00000000" w:rsidRDefault="00000000" w:rsidRPr="00000000" w14:paraId="00000066">
      <w:pPr>
        <w:numPr>
          <w:ilvl w:val="0"/>
          <w:numId w:val="4"/>
        </w:numPr>
        <w:spacing w:after="200" w:lineRule="auto"/>
        <w:ind w:left="0" w:hanging="360"/>
        <w:jc w:val="both"/>
        <w:rPr/>
      </w:pPr>
      <w:r w:rsidDel="00000000" w:rsidR="00000000" w:rsidRPr="00000000">
        <w:rPr>
          <w:u w:val="single"/>
          <w:rtl w:val="0"/>
        </w:rPr>
        <w:t xml:space="preserve">Aceros para trabajos en caliente. Características, propiedades, usos.</w:t>
      </w:r>
      <w:r w:rsidDel="00000000" w:rsidR="00000000" w:rsidRPr="00000000">
        <w:rPr>
          <w:rtl w:val="0"/>
        </w:rPr>
      </w:r>
    </w:p>
    <w:tbl>
      <w:tblPr>
        <w:tblStyle w:val="Table4"/>
        <w:tblW w:w="65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5025"/>
        <w:tblGridChange w:id="0">
          <w:tblGrid>
            <w:gridCol w:w="1500"/>
            <w:gridCol w:w="502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Cromo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Resistencia al choque térmico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Tungsteno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Resistencia al desgaste a temperatura elevada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Molibdeno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Resistencia al desgaste a temperatura elevada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Otros (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Resistencia al choque mecánico en caliente</w:t>
            </w:r>
          </w:p>
        </w:tc>
      </w:tr>
    </w:tbl>
    <w:p w:rsidR="00000000" w:rsidDel="00000000" w:rsidP="00000000" w:rsidRDefault="00000000" w:rsidRPr="00000000" w14:paraId="0000006F">
      <w:pPr>
        <w:spacing w:after="200" w:lineRule="auto"/>
        <w:jc w:val="both"/>
        <w:rPr/>
      </w:pPr>
      <w:r w:rsidDel="00000000" w:rsidR="00000000" w:rsidRPr="00000000">
        <w:rPr>
          <w:rtl w:val="0"/>
        </w:rPr>
      </w:r>
    </w:p>
    <w:p w:rsidR="00000000" w:rsidDel="00000000" w:rsidP="00000000" w:rsidRDefault="00000000" w:rsidRPr="00000000" w14:paraId="00000070">
      <w:pPr>
        <w:spacing w:after="200" w:lineRule="auto"/>
        <w:jc w:val="both"/>
        <w:rPr/>
      </w:pPr>
      <w:r w:rsidDel="00000000" w:rsidR="00000000" w:rsidRPr="00000000">
        <w:rPr>
          <w:rtl w:val="0"/>
        </w:rPr>
      </w:r>
    </w:p>
    <w:p w:rsidR="00000000" w:rsidDel="00000000" w:rsidP="00000000" w:rsidRDefault="00000000" w:rsidRPr="00000000" w14:paraId="00000071">
      <w:pPr>
        <w:spacing w:after="200" w:lineRule="auto"/>
        <w:jc w:val="both"/>
        <w:rPr/>
      </w:pPr>
      <w:r w:rsidDel="00000000" w:rsidR="00000000" w:rsidRPr="00000000">
        <w:rPr>
          <w:rtl w:val="0"/>
        </w:rPr>
      </w:r>
    </w:p>
    <w:p w:rsidR="00000000" w:rsidDel="00000000" w:rsidP="00000000" w:rsidRDefault="00000000" w:rsidRPr="00000000" w14:paraId="00000072">
      <w:pPr>
        <w:spacing w:after="200" w:lineRule="auto"/>
        <w:jc w:val="both"/>
        <w:rPr/>
      </w:pPr>
      <w:r w:rsidDel="00000000" w:rsidR="00000000" w:rsidRPr="00000000">
        <w:rPr>
          <w:rtl w:val="0"/>
        </w:rPr>
      </w:r>
    </w:p>
    <w:p w:rsidR="00000000" w:rsidDel="00000000" w:rsidP="00000000" w:rsidRDefault="00000000" w:rsidRPr="00000000" w14:paraId="00000073">
      <w:pPr>
        <w:spacing w:after="200" w:lineRule="auto"/>
        <w:jc w:val="both"/>
        <w:rPr/>
      </w:pPr>
      <w:r w:rsidDel="00000000" w:rsidR="00000000" w:rsidRPr="00000000">
        <w:rPr>
          <w:rtl w:val="0"/>
        </w:rPr>
      </w:r>
    </w:p>
    <w:p w:rsidR="00000000" w:rsidDel="00000000" w:rsidP="00000000" w:rsidRDefault="00000000" w:rsidRPr="00000000" w14:paraId="00000074">
      <w:pPr>
        <w:spacing w:after="200" w:lineRule="auto"/>
        <w:jc w:val="both"/>
        <w:rPr/>
      </w:pPr>
      <w:r w:rsidDel="00000000" w:rsidR="00000000" w:rsidRPr="00000000">
        <w:rPr>
          <w:rtl w:val="0"/>
        </w:rPr>
      </w:r>
    </w:p>
    <w:p w:rsidR="00000000" w:rsidDel="00000000" w:rsidP="00000000" w:rsidRDefault="00000000" w:rsidRPr="00000000" w14:paraId="00000075">
      <w:pPr>
        <w:spacing w:after="200" w:lineRule="auto"/>
        <w:jc w:val="both"/>
        <w:rPr/>
      </w:pPr>
      <w:r w:rsidDel="00000000" w:rsidR="00000000" w:rsidRPr="00000000">
        <w:rPr>
          <w:rtl w:val="0"/>
        </w:rPr>
      </w:r>
    </w:p>
    <w:p w:rsidR="00000000" w:rsidDel="00000000" w:rsidP="00000000" w:rsidRDefault="00000000" w:rsidRPr="00000000" w14:paraId="00000076">
      <w:pPr>
        <w:spacing w:after="200" w:lineRule="auto"/>
        <w:jc w:val="both"/>
        <w:rPr/>
      </w:pPr>
      <w:r w:rsidDel="00000000" w:rsidR="00000000" w:rsidRPr="00000000">
        <w:rPr>
          <w:rtl w:val="0"/>
        </w:rPr>
      </w:r>
    </w:p>
    <w:p w:rsidR="00000000" w:rsidDel="00000000" w:rsidP="00000000" w:rsidRDefault="00000000" w:rsidRPr="00000000" w14:paraId="00000077">
      <w:pPr>
        <w:numPr>
          <w:ilvl w:val="0"/>
          <w:numId w:val="9"/>
        </w:numPr>
        <w:spacing w:after="200" w:lineRule="auto"/>
        <w:ind w:left="720" w:hanging="360"/>
        <w:jc w:val="both"/>
        <w:rPr/>
      </w:pPr>
      <w:r w:rsidDel="00000000" w:rsidR="00000000" w:rsidRPr="00000000">
        <w:rPr>
          <w:b w:val="1"/>
          <w:rtl w:val="0"/>
        </w:rPr>
        <w:t xml:space="preserve">TITANIO</w:t>
      </w:r>
    </w:p>
    <w:p w:rsidR="00000000" w:rsidDel="00000000" w:rsidP="00000000" w:rsidRDefault="00000000" w:rsidRPr="00000000" w14:paraId="00000078">
      <w:pPr>
        <w:spacing w:after="200" w:lineRule="auto"/>
        <w:jc w:val="both"/>
        <w:rPr/>
      </w:pPr>
      <w:r w:rsidDel="00000000" w:rsidR="00000000" w:rsidRPr="00000000">
        <w:rPr>
          <w:u w:val="single"/>
          <w:rtl w:val="0"/>
        </w:rPr>
        <w:t xml:space="preserve">Clasificación de las aleaciones base titanio. </w:t>
      </w:r>
      <w:r w:rsidDel="00000000" w:rsidR="00000000" w:rsidRPr="00000000">
        <w:rPr>
          <w:u w:val="single"/>
          <w:rtl w:val="0"/>
        </w:rPr>
        <w:t xml:space="preserve">Características. Propiedades. Usos.</w:t>
      </w:r>
      <w:r w:rsidDel="00000000" w:rsidR="00000000" w:rsidRPr="00000000">
        <w:rPr>
          <w:rtl w:val="0"/>
        </w:rPr>
      </w:r>
    </w:p>
    <w:tbl>
      <w:tblPr>
        <w:tblStyle w:val="Table5"/>
        <w:tblW w:w="10290.0" w:type="dxa"/>
        <w:jc w:val="left"/>
        <w:tblInd w:w="-6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2985"/>
        <w:gridCol w:w="4005"/>
        <w:tblGridChange w:id="0">
          <w:tblGrid>
            <w:gridCol w:w="3300"/>
            <w:gridCol w:w="298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Aleaciones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Aleaciones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Aleaciones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Baja densidad</w:t>
            </w:r>
          </w:p>
          <w:p w:rsidR="00000000" w:rsidDel="00000000" w:rsidP="00000000" w:rsidRDefault="00000000" w:rsidRPr="00000000" w14:paraId="0000007D">
            <w:pPr>
              <w:widowControl w:val="0"/>
              <w:numPr>
                <w:ilvl w:val="0"/>
                <w:numId w:val="14"/>
              </w:numPr>
              <w:spacing w:line="240" w:lineRule="auto"/>
              <w:ind w:left="425.19685039370086" w:hanging="360"/>
            </w:pPr>
            <w:r w:rsidDel="00000000" w:rsidR="00000000" w:rsidRPr="00000000">
              <w:rPr>
                <w:rtl w:val="0"/>
              </w:rPr>
              <w:t xml:space="preserve">Baja a media resistencia</w:t>
            </w:r>
          </w:p>
          <w:p w:rsidR="00000000" w:rsidDel="00000000" w:rsidP="00000000" w:rsidRDefault="00000000" w:rsidRPr="00000000" w14:paraId="0000007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Buena tenacidad</w:t>
            </w:r>
          </w:p>
          <w:p w:rsidR="00000000" w:rsidDel="00000000" w:rsidP="00000000" w:rsidRDefault="00000000" w:rsidRPr="00000000" w14:paraId="0000007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Buena soldabilidad</w:t>
            </w:r>
          </w:p>
          <w:p w:rsidR="00000000" w:rsidDel="00000000" w:rsidP="00000000" w:rsidRDefault="00000000" w:rsidRPr="00000000" w14:paraId="0000008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Buena estabilidad térmica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Buena respuesta a TT</w:t>
            </w:r>
          </w:p>
          <w:p w:rsidR="00000000" w:rsidDel="00000000" w:rsidP="00000000" w:rsidRDefault="00000000" w:rsidRPr="00000000" w14:paraId="0000008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Resistencia Media-Alta</w:t>
            </w:r>
          </w:p>
          <w:p w:rsidR="00000000" w:rsidDel="00000000" w:rsidP="00000000" w:rsidRDefault="00000000" w:rsidRPr="00000000" w14:paraId="0000008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Soldabilidad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Tratable térmicamente</w:t>
            </w:r>
          </w:p>
          <w:p w:rsidR="00000000" w:rsidDel="00000000" w:rsidP="00000000" w:rsidRDefault="00000000" w:rsidRPr="00000000" w14:paraId="0000008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Resistencia Alta</w:t>
            </w:r>
          </w:p>
          <w:p w:rsidR="00000000" w:rsidDel="00000000" w:rsidP="00000000" w:rsidRDefault="00000000" w:rsidRPr="00000000" w14:paraId="0000008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Buena Soldabilidad</w:t>
            </w:r>
          </w:p>
          <w:p w:rsidR="00000000" w:rsidDel="00000000" w:rsidP="00000000" w:rsidRDefault="00000000" w:rsidRPr="00000000" w14:paraId="0000008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Excelente trabajabilidad</w:t>
            </w:r>
          </w:p>
          <w:p w:rsidR="00000000" w:rsidDel="00000000" w:rsidP="00000000" w:rsidRDefault="00000000" w:rsidRPr="00000000" w14:paraId="0000008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Fácilmente deformables en frío.</w:t>
            </w:r>
          </w:p>
        </w:tc>
      </w:tr>
    </w:tbl>
    <w:p w:rsidR="00000000" w:rsidDel="00000000" w:rsidP="00000000" w:rsidRDefault="00000000" w:rsidRPr="00000000" w14:paraId="00000089">
      <w:pPr>
        <w:spacing w:after="200" w:lineRule="auto"/>
        <w:jc w:val="both"/>
        <w:rPr/>
      </w:pPr>
      <w:r w:rsidDel="00000000" w:rsidR="00000000" w:rsidRPr="00000000">
        <w:rPr>
          <w:rtl w:val="0"/>
        </w:rPr>
      </w:r>
    </w:p>
    <w:tbl>
      <w:tblPr>
        <w:tblStyle w:val="Table6"/>
        <w:tblW w:w="945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680"/>
        <w:tblGridChange w:id="0">
          <w:tblGrid>
            <w:gridCol w:w="477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PROPIEDADES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USOS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Alta tenacidad</w:t>
            </w:r>
          </w:p>
          <w:p w:rsidR="00000000" w:rsidDel="00000000" w:rsidP="00000000" w:rsidRDefault="00000000" w:rsidRPr="00000000" w14:paraId="0000008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Maleable</w:t>
            </w:r>
          </w:p>
          <w:p w:rsidR="00000000" w:rsidDel="00000000" w:rsidP="00000000" w:rsidRDefault="00000000" w:rsidRPr="00000000" w14:paraId="0000008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Liviano</w:t>
            </w:r>
          </w:p>
          <w:p w:rsidR="00000000" w:rsidDel="00000000" w:rsidP="00000000" w:rsidRDefault="00000000" w:rsidRPr="00000000" w14:paraId="0000008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Alta resistencia a la corrosión y oxidación</w:t>
            </w:r>
          </w:p>
          <w:p w:rsidR="00000000" w:rsidDel="00000000" w:rsidP="00000000" w:rsidRDefault="00000000" w:rsidRPr="00000000" w14:paraId="0000009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Resistente</w:t>
            </w:r>
          </w:p>
          <w:p w:rsidR="00000000" w:rsidDel="00000000" w:rsidP="00000000" w:rsidRDefault="00000000" w:rsidRPr="00000000" w14:paraId="0000009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Costoso</w:t>
            </w:r>
          </w:p>
          <w:p w:rsidR="00000000" w:rsidDel="00000000" w:rsidP="00000000" w:rsidRDefault="00000000" w:rsidRPr="00000000" w14:paraId="0000009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Alto punto de fusión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Industria aeronáutica y aeroespacial</w:t>
            </w:r>
          </w:p>
          <w:p w:rsidR="00000000" w:rsidDel="00000000" w:rsidP="00000000" w:rsidRDefault="00000000" w:rsidRPr="00000000" w14:paraId="0000009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Deportes</w:t>
            </w:r>
          </w:p>
          <w:p w:rsidR="00000000" w:rsidDel="00000000" w:rsidP="00000000" w:rsidRDefault="00000000" w:rsidRPr="00000000" w14:paraId="0000009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Arquitectura</w:t>
            </w:r>
          </w:p>
          <w:p w:rsidR="00000000" w:rsidDel="00000000" w:rsidP="00000000" w:rsidRDefault="00000000" w:rsidRPr="00000000" w14:paraId="0000009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Joyería</w:t>
            </w:r>
          </w:p>
          <w:p w:rsidR="00000000" w:rsidDel="00000000" w:rsidP="00000000" w:rsidRDefault="00000000" w:rsidRPr="00000000" w14:paraId="0000009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Medicina</w:t>
            </w:r>
          </w:p>
        </w:tc>
      </w:tr>
    </w:tbl>
    <w:p w:rsidR="00000000" w:rsidDel="00000000" w:rsidP="00000000" w:rsidRDefault="00000000" w:rsidRPr="00000000" w14:paraId="00000098">
      <w:pPr>
        <w:spacing w:after="200" w:lineRule="auto"/>
        <w:jc w:val="both"/>
        <w:rPr/>
      </w:pPr>
      <w:r w:rsidDel="00000000" w:rsidR="00000000" w:rsidRPr="00000000">
        <w:rPr>
          <w:rtl w:val="0"/>
        </w:rPr>
      </w:r>
    </w:p>
    <w:p w:rsidR="00000000" w:rsidDel="00000000" w:rsidP="00000000" w:rsidRDefault="00000000" w:rsidRPr="00000000" w14:paraId="00000099">
      <w:pPr>
        <w:spacing w:after="200" w:lineRule="auto"/>
        <w:jc w:val="both"/>
        <w:rPr/>
      </w:pPr>
      <w:r w:rsidDel="00000000" w:rsidR="00000000" w:rsidRPr="00000000">
        <w:rPr>
          <w:rtl w:val="0"/>
        </w:rPr>
      </w:r>
    </w:p>
    <w:p w:rsidR="00000000" w:rsidDel="00000000" w:rsidP="00000000" w:rsidRDefault="00000000" w:rsidRPr="00000000" w14:paraId="0000009A">
      <w:pPr>
        <w:spacing w:after="200" w:lineRule="auto"/>
        <w:jc w:val="both"/>
        <w:rPr/>
      </w:pPr>
      <w:r w:rsidDel="00000000" w:rsidR="00000000" w:rsidRPr="00000000">
        <w:rPr>
          <w:rtl w:val="0"/>
        </w:rPr>
      </w:r>
    </w:p>
    <w:p w:rsidR="00000000" w:rsidDel="00000000" w:rsidP="00000000" w:rsidRDefault="00000000" w:rsidRPr="00000000" w14:paraId="0000009B">
      <w:pPr>
        <w:spacing w:after="200" w:lineRule="auto"/>
        <w:jc w:val="both"/>
        <w:rPr/>
      </w:pPr>
      <w:r w:rsidDel="00000000" w:rsidR="00000000" w:rsidRPr="00000000">
        <w:rPr>
          <w:rtl w:val="0"/>
        </w:rPr>
      </w:r>
    </w:p>
    <w:p w:rsidR="00000000" w:rsidDel="00000000" w:rsidP="00000000" w:rsidRDefault="00000000" w:rsidRPr="00000000" w14:paraId="0000009C">
      <w:pPr>
        <w:spacing w:after="200" w:lineRule="auto"/>
        <w:jc w:val="both"/>
        <w:rPr/>
      </w:pPr>
      <w:r w:rsidDel="00000000" w:rsidR="00000000" w:rsidRPr="00000000">
        <w:rPr>
          <w:rtl w:val="0"/>
        </w:rPr>
      </w:r>
    </w:p>
    <w:p w:rsidR="00000000" w:rsidDel="00000000" w:rsidP="00000000" w:rsidRDefault="00000000" w:rsidRPr="00000000" w14:paraId="0000009D">
      <w:pPr>
        <w:spacing w:after="200" w:lineRule="auto"/>
        <w:jc w:val="both"/>
        <w:rPr/>
      </w:pPr>
      <w:r w:rsidDel="00000000" w:rsidR="00000000" w:rsidRPr="00000000">
        <w:rPr>
          <w:rtl w:val="0"/>
        </w:rPr>
      </w:r>
    </w:p>
    <w:p w:rsidR="00000000" w:rsidDel="00000000" w:rsidP="00000000" w:rsidRDefault="00000000" w:rsidRPr="00000000" w14:paraId="0000009E">
      <w:pPr>
        <w:spacing w:after="200" w:lineRule="auto"/>
        <w:jc w:val="both"/>
        <w:rPr/>
      </w:pPr>
      <w:r w:rsidDel="00000000" w:rsidR="00000000" w:rsidRPr="00000000">
        <w:rPr>
          <w:rtl w:val="0"/>
        </w:rPr>
      </w:r>
    </w:p>
    <w:p w:rsidR="00000000" w:rsidDel="00000000" w:rsidP="00000000" w:rsidRDefault="00000000" w:rsidRPr="00000000" w14:paraId="0000009F">
      <w:pPr>
        <w:spacing w:after="200" w:lineRule="auto"/>
        <w:jc w:val="both"/>
        <w:rPr/>
      </w:pPr>
      <w:r w:rsidDel="00000000" w:rsidR="00000000" w:rsidRPr="00000000">
        <w:rPr>
          <w:rtl w:val="0"/>
        </w:rPr>
      </w:r>
    </w:p>
    <w:p w:rsidR="00000000" w:rsidDel="00000000" w:rsidP="00000000" w:rsidRDefault="00000000" w:rsidRPr="00000000" w14:paraId="000000A0">
      <w:pPr>
        <w:spacing w:after="200" w:lineRule="auto"/>
        <w:jc w:val="both"/>
        <w:rPr/>
      </w:pPr>
      <w:r w:rsidDel="00000000" w:rsidR="00000000" w:rsidRPr="00000000">
        <w:rPr>
          <w:rtl w:val="0"/>
        </w:rPr>
      </w:r>
    </w:p>
    <w:p w:rsidR="00000000" w:rsidDel="00000000" w:rsidP="00000000" w:rsidRDefault="00000000" w:rsidRPr="00000000" w14:paraId="000000A1">
      <w:pPr>
        <w:spacing w:after="200" w:lineRule="auto"/>
        <w:jc w:val="both"/>
        <w:rPr/>
      </w:pPr>
      <w:r w:rsidDel="00000000" w:rsidR="00000000" w:rsidRPr="00000000">
        <w:rPr>
          <w:rtl w:val="0"/>
        </w:rPr>
      </w:r>
    </w:p>
    <w:p w:rsidR="00000000" w:rsidDel="00000000" w:rsidP="00000000" w:rsidRDefault="00000000" w:rsidRPr="00000000" w14:paraId="000000A2">
      <w:pPr>
        <w:spacing w:after="200" w:lineRule="auto"/>
        <w:jc w:val="both"/>
        <w:rPr/>
      </w:pPr>
      <w:r w:rsidDel="00000000" w:rsidR="00000000" w:rsidRPr="00000000">
        <w:rPr>
          <w:rtl w:val="0"/>
        </w:rPr>
      </w:r>
    </w:p>
    <w:p w:rsidR="00000000" w:rsidDel="00000000" w:rsidP="00000000" w:rsidRDefault="00000000" w:rsidRPr="00000000" w14:paraId="000000A3">
      <w:pPr>
        <w:spacing w:after="200" w:lineRule="auto"/>
        <w:jc w:val="both"/>
        <w:rPr/>
      </w:pPr>
      <w:r w:rsidDel="00000000" w:rsidR="00000000" w:rsidRPr="00000000">
        <w:rPr>
          <w:rtl w:val="0"/>
        </w:rPr>
      </w:r>
    </w:p>
    <w:p w:rsidR="00000000" w:rsidDel="00000000" w:rsidP="00000000" w:rsidRDefault="00000000" w:rsidRPr="00000000" w14:paraId="000000A4">
      <w:pPr>
        <w:spacing w:after="200" w:lineRule="auto"/>
        <w:jc w:val="both"/>
        <w:rPr/>
      </w:pPr>
      <w:r w:rsidDel="00000000" w:rsidR="00000000" w:rsidRPr="00000000">
        <w:rPr>
          <w:rtl w:val="0"/>
        </w:rPr>
      </w:r>
    </w:p>
    <w:p w:rsidR="00000000" w:rsidDel="00000000" w:rsidP="00000000" w:rsidRDefault="00000000" w:rsidRPr="00000000" w14:paraId="000000A5">
      <w:pPr>
        <w:spacing w:after="200" w:lineRule="auto"/>
        <w:jc w:val="both"/>
        <w:rPr/>
      </w:pPr>
      <w:r w:rsidDel="00000000" w:rsidR="00000000" w:rsidRPr="00000000">
        <w:rPr>
          <w:rtl w:val="0"/>
        </w:rPr>
      </w:r>
    </w:p>
    <w:p w:rsidR="00000000" w:rsidDel="00000000" w:rsidP="00000000" w:rsidRDefault="00000000" w:rsidRPr="00000000" w14:paraId="000000A6">
      <w:pPr>
        <w:spacing w:after="200" w:lineRule="auto"/>
        <w:jc w:val="both"/>
        <w:rPr/>
      </w:pPr>
      <w:r w:rsidDel="00000000" w:rsidR="00000000" w:rsidRPr="00000000">
        <w:rPr>
          <w:rtl w:val="0"/>
        </w:rPr>
      </w:r>
    </w:p>
    <w:p w:rsidR="00000000" w:rsidDel="00000000" w:rsidP="00000000" w:rsidRDefault="00000000" w:rsidRPr="00000000" w14:paraId="000000A7">
      <w:pPr>
        <w:spacing w:after="200" w:lineRule="auto"/>
        <w:jc w:val="both"/>
        <w:rPr/>
      </w:pPr>
      <w:r w:rsidDel="00000000" w:rsidR="00000000" w:rsidRPr="00000000">
        <w:rPr>
          <w:rtl w:val="0"/>
        </w:rPr>
      </w:r>
    </w:p>
    <w:p w:rsidR="00000000" w:rsidDel="00000000" w:rsidP="00000000" w:rsidRDefault="00000000" w:rsidRPr="00000000" w14:paraId="000000A8">
      <w:pPr>
        <w:numPr>
          <w:ilvl w:val="0"/>
          <w:numId w:val="9"/>
        </w:numPr>
        <w:spacing w:after="200" w:lineRule="auto"/>
        <w:ind w:left="720" w:hanging="360"/>
        <w:jc w:val="both"/>
        <w:rPr/>
      </w:pPr>
      <w:r w:rsidDel="00000000" w:rsidR="00000000" w:rsidRPr="00000000">
        <w:rPr>
          <w:b w:val="1"/>
          <w:rtl w:val="0"/>
        </w:rPr>
        <w:t xml:space="preserve">ALUMINIO</w:t>
      </w:r>
    </w:p>
    <w:p w:rsidR="00000000" w:rsidDel="00000000" w:rsidP="00000000" w:rsidRDefault="00000000" w:rsidRPr="00000000" w14:paraId="000000A9">
      <w:pPr>
        <w:spacing w:after="200" w:lineRule="auto"/>
        <w:jc w:val="both"/>
        <w:rPr>
          <w:u w:val="single"/>
        </w:rPr>
      </w:pPr>
      <w:r w:rsidDel="00000000" w:rsidR="00000000" w:rsidRPr="00000000">
        <w:rPr>
          <w:u w:val="single"/>
          <w:rtl w:val="0"/>
        </w:rPr>
        <w:t xml:space="preserve">Aleaciones endurecibles por TT. Elementos de aleación, número de serie. </w:t>
      </w:r>
      <w:r w:rsidDel="00000000" w:rsidR="00000000" w:rsidRPr="00000000">
        <w:rPr>
          <w:u w:val="single"/>
          <w:rtl w:val="0"/>
        </w:rPr>
        <w:t xml:space="preserve">Características. Propiedades. Usos, de cada uno de ellos.</w:t>
      </w:r>
    </w:p>
    <w:p w:rsidR="00000000" w:rsidDel="00000000" w:rsidP="00000000" w:rsidRDefault="00000000" w:rsidRPr="00000000" w14:paraId="000000AA">
      <w:pPr>
        <w:spacing w:after="200" w:lineRule="auto"/>
        <w:jc w:val="both"/>
        <w:rPr/>
      </w:pPr>
      <w:r w:rsidDel="00000000" w:rsidR="00000000" w:rsidRPr="00000000">
        <w:rPr>
          <w:rtl w:val="0"/>
        </w:rPr>
        <w:t xml:space="preserve">Las aleaciones termotratables logran su resistencia mecánica mediante un solubilización inicial, un temple, y finalmente un tratamiento de envejecimiento (precipitación). Solo algunas aleaciones logran mejoras que justifican el costo de estos TT. </w:t>
      </w:r>
    </w:p>
    <w:p w:rsidR="00000000" w:rsidDel="00000000" w:rsidP="00000000" w:rsidRDefault="00000000" w:rsidRPr="00000000" w14:paraId="000000AB">
      <w:pPr>
        <w:spacing w:after="200" w:lineRule="auto"/>
        <w:jc w:val="both"/>
        <w:rPr/>
      </w:pPr>
      <w:r w:rsidDel="00000000" w:rsidR="00000000" w:rsidRPr="00000000">
        <w:rPr>
          <w:rtl w:val="0"/>
        </w:rPr>
        <w:t xml:space="preserve">Características:</w:t>
      </w:r>
    </w:p>
    <w:p w:rsidR="00000000" w:rsidDel="00000000" w:rsidP="00000000" w:rsidRDefault="00000000" w:rsidRPr="00000000" w14:paraId="000000AC">
      <w:pPr>
        <w:numPr>
          <w:ilvl w:val="0"/>
          <w:numId w:val="19"/>
        </w:numPr>
        <w:spacing w:after="0" w:afterAutospacing="0" w:lineRule="auto"/>
        <w:ind w:left="720" w:hanging="360"/>
        <w:jc w:val="both"/>
        <w:rPr>
          <w:u w:val="none"/>
        </w:rPr>
      </w:pPr>
      <w:r w:rsidDel="00000000" w:rsidR="00000000" w:rsidRPr="00000000">
        <w:rPr>
          <w:rtl w:val="0"/>
        </w:rPr>
        <w:t xml:space="preserve">Mayor resistencia mecánica</w:t>
      </w:r>
    </w:p>
    <w:p w:rsidR="00000000" w:rsidDel="00000000" w:rsidP="00000000" w:rsidRDefault="00000000" w:rsidRPr="00000000" w14:paraId="000000AD">
      <w:pPr>
        <w:numPr>
          <w:ilvl w:val="0"/>
          <w:numId w:val="19"/>
        </w:numPr>
        <w:spacing w:after="0" w:afterAutospacing="0" w:lineRule="auto"/>
        <w:ind w:left="720" w:hanging="360"/>
        <w:jc w:val="both"/>
        <w:rPr>
          <w:u w:val="none"/>
        </w:rPr>
      </w:pPr>
      <w:r w:rsidDel="00000000" w:rsidR="00000000" w:rsidRPr="00000000">
        <w:rPr>
          <w:rtl w:val="0"/>
        </w:rPr>
        <w:t xml:space="preserve">Menor resistencia a la corrosión</w:t>
      </w:r>
    </w:p>
    <w:p w:rsidR="00000000" w:rsidDel="00000000" w:rsidP="00000000" w:rsidRDefault="00000000" w:rsidRPr="00000000" w14:paraId="000000AE">
      <w:pPr>
        <w:numPr>
          <w:ilvl w:val="0"/>
          <w:numId w:val="19"/>
        </w:numPr>
        <w:spacing w:after="0" w:afterAutospacing="0" w:lineRule="auto"/>
        <w:ind w:left="720" w:hanging="360"/>
        <w:jc w:val="both"/>
        <w:rPr>
          <w:u w:val="none"/>
        </w:rPr>
      </w:pPr>
      <w:r w:rsidDel="00000000" w:rsidR="00000000" w:rsidRPr="00000000">
        <w:rPr>
          <w:rtl w:val="0"/>
        </w:rPr>
        <w:t xml:space="preserve">Menos formables</w:t>
      </w:r>
    </w:p>
    <w:p w:rsidR="00000000" w:rsidDel="00000000" w:rsidP="00000000" w:rsidRDefault="00000000" w:rsidRPr="00000000" w14:paraId="000000AF">
      <w:pPr>
        <w:numPr>
          <w:ilvl w:val="0"/>
          <w:numId w:val="19"/>
        </w:numPr>
        <w:spacing w:after="0" w:afterAutospacing="0" w:lineRule="auto"/>
        <w:ind w:left="720" w:hanging="360"/>
        <w:jc w:val="both"/>
        <w:rPr>
          <w:u w:val="none"/>
        </w:rPr>
      </w:pPr>
      <w:r w:rsidDel="00000000" w:rsidR="00000000" w:rsidRPr="00000000">
        <w:rPr>
          <w:rtl w:val="0"/>
        </w:rPr>
        <w:t xml:space="preserve">Menos soldables</w:t>
      </w:r>
    </w:p>
    <w:p w:rsidR="00000000" w:rsidDel="00000000" w:rsidP="00000000" w:rsidRDefault="00000000" w:rsidRPr="00000000" w14:paraId="000000B0">
      <w:pPr>
        <w:numPr>
          <w:ilvl w:val="0"/>
          <w:numId w:val="19"/>
        </w:numPr>
        <w:spacing w:after="200" w:lineRule="auto"/>
        <w:ind w:left="720" w:hanging="360"/>
        <w:jc w:val="both"/>
        <w:rPr>
          <w:u w:val="none"/>
        </w:rPr>
      </w:pPr>
      <w:r w:rsidDel="00000000" w:rsidR="00000000" w:rsidRPr="00000000">
        <w:rPr>
          <w:rtl w:val="0"/>
        </w:rPr>
        <w:t xml:space="preserve">Peor respuesta al anodizado.</w:t>
      </w:r>
    </w:p>
    <w:p w:rsidR="00000000" w:rsidDel="00000000" w:rsidP="00000000" w:rsidRDefault="00000000" w:rsidRPr="00000000" w14:paraId="000000B1">
      <w:pPr>
        <w:spacing w:after="200" w:lineRule="auto"/>
        <w:jc w:val="both"/>
        <w:rPr>
          <w:b w:val="1"/>
        </w:rPr>
      </w:pPr>
      <w:r w:rsidDel="00000000" w:rsidR="00000000" w:rsidRPr="00000000">
        <w:rPr>
          <w:rtl w:val="0"/>
        </w:rPr>
        <w:t xml:space="preserve">Elementos de aleación: CU, Mn, SI, Mg, Si y Mg, Zn</w:t>
      </w:r>
      <w:r w:rsidDel="00000000" w:rsidR="00000000" w:rsidRPr="00000000">
        <w:rPr>
          <w:rtl w:val="0"/>
        </w:rPr>
      </w:r>
    </w:p>
    <w:tbl>
      <w:tblPr>
        <w:tblStyle w:val="Table7"/>
        <w:tblW w:w="946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3555"/>
        <w:gridCol w:w="3225"/>
        <w:tblGridChange w:id="0">
          <w:tblGrid>
            <w:gridCol w:w="2685"/>
            <w:gridCol w:w="3555"/>
            <w:gridCol w:w="3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Series AA2000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Series AA 7000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Series AA 6000</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Aleante principal: Cu, también Mg y 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Aleante principal: Zn, también Mg, Mn y Cu.</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Aleante principal: Si y Mg</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Tmb Mn</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Son las que mejor combinan una buena resistencia mecánica y una buena resistencia a la corrosión.</w:t>
            </w:r>
          </w:p>
        </w:tc>
      </w:tr>
      <w:tr>
        <w:trPr>
          <w:cantSplit w:val="0"/>
          <w:trHeight w:val="660.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Resistencia mecánica intermedia</w:t>
            </w:r>
          </w:p>
          <w:p w:rsidR="00000000" w:rsidDel="00000000" w:rsidP="00000000" w:rsidRDefault="00000000" w:rsidRPr="00000000" w14:paraId="000000B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Buena resistencia a alta T</w:t>
            </w:r>
          </w:p>
          <w:p w:rsidR="00000000" w:rsidDel="00000000" w:rsidP="00000000" w:rsidRDefault="00000000" w:rsidRPr="00000000" w14:paraId="000000B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Muy buena respuesta al TT</w:t>
            </w:r>
          </w:p>
          <w:p w:rsidR="00000000" w:rsidDel="00000000" w:rsidP="00000000" w:rsidRDefault="00000000" w:rsidRPr="00000000" w14:paraId="000000B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Muy susceptible a corrosión</w:t>
            </w:r>
          </w:p>
          <w:p w:rsidR="00000000" w:rsidDel="00000000" w:rsidP="00000000" w:rsidRDefault="00000000" w:rsidRPr="00000000" w14:paraId="000000B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Mala soldabilidad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Mayor resistencia mecánica</w:t>
            </w:r>
          </w:p>
          <w:p w:rsidR="00000000" w:rsidDel="00000000" w:rsidP="00000000" w:rsidRDefault="00000000" w:rsidRPr="00000000" w14:paraId="000000C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Mayor tenacidad que AA2000</w:t>
            </w:r>
          </w:p>
          <w:p w:rsidR="00000000" w:rsidDel="00000000" w:rsidP="00000000" w:rsidRDefault="00000000" w:rsidRPr="00000000" w14:paraId="000000C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Buena resistencia a la corrosión</w:t>
            </w:r>
          </w:p>
          <w:p w:rsidR="00000000" w:rsidDel="00000000" w:rsidP="00000000" w:rsidRDefault="00000000" w:rsidRPr="00000000" w14:paraId="000000C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Muy difícil de soldar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Muy buenas propiedades tecnológicas</w:t>
            </w:r>
          </w:p>
          <w:p w:rsidR="00000000" w:rsidDel="00000000" w:rsidP="00000000" w:rsidRDefault="00000000" w:rsidRPr="00000000" w14:paraId="000000C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Dentro de las termotratables son las de menor resistencia mecánica.</w:t>
            </w:r>
          </w:p>
          <w:p w:rsidR="00000000" w:rsidDel="00000000" w:rsidP="00000000" w:rsidRDefault="00000000" w:rsidRPr="00000000" w14:paraId="000000C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Muy resistentes a la corrosión bajo tensión.</w:t>
            </w:r>
          </w:p>
          <w:p w:rsidR="00000000" w:rsidDel="00000000" w:rsidP="00000000" w:rsidRDefault="00000000" w:rsidRPr="00000000" w14:paraId="000000C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Muy buena formabilidad (extrudabilidad).</w:t>
            </w:r>
          </w:p>
          <w:p w:rsidR="00000000" w:rsidDel="00000000" w:rsidP="00000000" w:rsidRDefault="00000000" w:rsidRPr="00000000" w14:paraId="000000C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73228346456688" w:right="0" w:hanging="150"/>
              <w:jc w:val="both"/>
              <w:rPr>
                <w:u w:val="none"/>
              </w:rPr>
            </w:pPr>
            <w:r w:rsidDel="00000000" w:rsidR="00000000" w:rsidRPr="00000000">
              <w:rPr>
                <w:rtl w:val="0"/>
              </w:rPr>
              <w:t xml:space="preserve">Soldabilidad superior a 2000 y 7000.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Aviones, camiones, tractores, estructuras de edificios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Usos estructurales en piezas de altos requerimientos (resistencia y tenacidad) en estructuras de aviones, camiones, barcos,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Desde donde lo más importante es la calidad superficial (mueblería, carpintería) hasta piezas estructurales para edificios, puentes, aviones, conductores eléctricos.</w:t>
            </w:r>
          </w:p>
        </w:tc>
      </w:tr>
    </w:tbl>
    <w:p w:rsidR="00000000" w:rsidDel="00000000" w:rsidP="00000000" w:rsidRDefault="00000000" w:rsidRPr="00000000" w14:paraId="000000CB">
      <w:pPr>
        <w:spacing w:after="200" w:lineRule="auto"/>
        <w:jc w:val="both"/>
        <w:rPr>
          <w:b w:val="1"/>
        </w:rPr>
      </w:pPr>
      <w:r w:rsidDel="00000000" w:rsidR="00000000" w:rsidRPr="00000000">
        <w:rPr>
          <w:rtl w:val="0"/>
        </w:rPr>
      </w:r>
    </w:p>
    <w:p w:rsidR="00000000" w:rsidDel="00000000" w:rsidP="00000000" w:rsidRDefault="00000000" w:rsidRPr="00000000" w14:paraId="000000CC">
      <w:pPr>
        <w:spacing w:after="200" w:lineRule="auto"/>
        <w:jc w:val="both"/>
        <w:rPr/>
      </w:pPr>
      <w:r w:rsidDel="00000000" w:rsidR="00000000" w:rsidRPr="00000000">
        <w:rPr>
          <w:rtl w:val="0"/>
        </w:rPr>
        <w:t xml:space="preserve"> </w:t>
      </w:r>
    </w:p>
    <w:p w:rsidR="00000000" w:rsidDel="00000000" w:rsidP="00000000" w:rsidRDefault="00000000" w:rsidRPr="00000000" w14:paraId="000000CD">
      <w:pPr>
        <w:spacing w:after="200" w:lineRule="auto"/>
        <w:jc w:val="both"/>
        <w:rPr/>
      </w:pPr>
      <w:r w:rsidDel="00000000" w:rsidR="00000000" w:rsidRPr="00000000">
        <w:rPr>
          <w:rtl w:val="0"/>
        </w:rPr>
      </w:r>
    </w:p>
    <w:p w:rsidR="00000000" w:rsidDel="00000000" w:rsidP="00000000" w:rsidRDefault="00000000" w:rsidRPr="00000000" w14:paraId="000000CE">
      <w:pPr>
        <w:spacing w:after="200" w:lineRule="auto"/>
        <w:jc w:val="both"/>
        <w:rPr/>
      </w:pPr>
      <w:r w:rsidDel="00000000" w:rsidR="00000000" w:rsidRPr="00000000">
        <w:rPr>
          <w:rtl w:val="0"/>
        </w:rPr>
      </w:r>
    </w:p>
    <w:p w:rsidR="00000000" w:rsidDel="00000000" w:rsidP="00000000" w:rsidRDefault="00000000" w:rsidRPr="00000000" w14:paraId="000000CF">
      <w:pPr>
        <w:numPr>
          <w:ilvl w:val="0"/>
          <w:numId w:val="9"/>
        </w:numPr>
        <w:spacing w:after="200" w:lineRule="auto"/>
        <w:ind w:left="720" w:hanging="360"/>
        <w:jc w:val="both"/>
        <w:rPr/>
      </w:pPr>
      <w:r w:rsidDel="00000000" w:rsidR="00000000" w:rsidRPr="00000000">
        <w:rPr>
          <w:b w:val="1"/>
          <w:rtl w:val="0"/>
        </w:rPr>
        <w:t xml:space="preserve">COBRE </w:t>
      </w:r>
    </w:p>
    <w:p w:rsidR="00000000" w:rsidDel="00000000" w:rsidP="00000000" w:rsidRDefault="00000000" w:rsidRPr="00000000" w14:paraId="000000D0">
      <w:pPr>
        <w:spacing w:after="200" w:lineRule="auto"/>
        <w:jc w:val="both"/>
        <w:rPr>
          <w:u w:val="single"/>
        </w:rPr>
      </w:pPr>
      <w:r w:rsidDel="00000000" w:rsidR="00000000" w:rsidRPr="00000000">
        <w:rPr>
          <w:u w:val="single"/>
          <w:rtl w:val="0"/>
        </w:rPr>
        <w:t xml:space="preserve">Bronces</w:t>
      </w:r>
      <w:r w:rsidDel="00000000" w:rsidR="00000000" w:rsidRPr="00000000">
        <w:rPr>
          <w:u w:val="single"/>
          <w:rtl w:val="0"/>
        </w:rPr>
        <w:t xml:space="preserve">. Principales aleantes. Características. Propiedades. Endurecimiento. Usos. Diferentes tipos de bronces, aleantes, usos.</w:t>
      </w:r>
    </w:p>
    <w:p w:rsidR="00000000" w:rsidDel="00000000" w:rsidP="00000000" w:rsidRDefault="00000000" w:rsidRPr="00000000" w14:paraId="000000D1">
      <w:pPr>
        <w:spacing w:after="200" w:lineRule="auto"/>
        <w:jc w:val="both"/>
        <w:rPr/>
      </w:pPr>
      <w:r w:rsidDel="00000000" w:rsidR="00000000" w:rsidRPr="00000000">
        <w:rPr>
          <w:rtl w:val="0"/>
        </w:rPr>
        <w:t xml:space="preserve">Los bronces son aleaciones a base de Cu, cada uno con un aleante distinto: Sn, Al, Be, Si o Pb. En general poseen mayor resistencia mecánica y resistencia a la corrosión que los latones aunque son más caros. Muchos bronces son aleaciones exclusivamente para piezas coladas.</w:t>
      </w:r>
    </w:p>
    <w:p w:rsidR="00000000" w:rsidDel="00000000" w:rsidP="00000000" w:rsidRDefault="00000000" w:rsidRPr="00000000" w14:paraId="000000D2">
      <w:pPr>
        <w:numPr>
          <w:ilvl w:val="0"/>
          <w:numId w:val="18"/>
        </w:numPr>
        <w:spacing w:after="0" w:afterAutospacing="0" w:lineRule="auto"/>
        <w:ind w:left="720" w:hanging="360"/>
        <w:jc w:val="both"/>
        <w:rPr>
          <w:u w:val="none"/>
        </w:rPr>
      </w:pPr>
      <w:r w:rsidDel="00000000" w:rsidR="00000000" w:rsidRPr="00000000">
        <w:rPr>
          <w:b w:val="1"/>
          <w:u w:val="single"/>
          <w:rtl w:val="0"/>
        </w:rPr>
        <w:t xml:space="preserve">Sn</w:t>
      </w:r>
      <w:r w:rsidDel="00000000" w:rsidR="00000000" w:rsidRPr="00000000">
        <w:rPr>
          <w:rtl w:val="0"/>
        </w:rPr>
        <w:t xml:space="preserve">: buena resistencia a la corrosión. Buenas propiedades mecánicas.</w:t>
      </w:r>
    </w:p>
    <w:p w:rsidR="00000000" w:rsidDel="00000000" w:rsidP="00000000" w:rsidRDefault="00000000" w:rsidRPr="00000000" w14:paraId="000000D3">
      <w:pPr>
        <w:numPr>
          <w:ilvl w:val="0"/>
          <w:numId w:val="18"/>
        </w:numPr>
        <w:spacing w:after="0" w:afterAutospacing="0" w:lineRule="auto"/>
        <w:ind w:left="720" w:hanging="360"/>
        <w:jc w:val="both"/>
        <w:rPr>
          <w:u w:val="none"/>
        </w:rPr>
      </w:pPr>
      <w:r w:rsidDel="00000000" w:rsidR="00000000" w:rsidRPr="00000000">
        <w:rPr>
          <w:b w:val="1"/>
          <w:u w:val="single"/>
          <w:rtl w:val="0"/>
        </w:rPr>
        <w:t xml:space="preserve">Al:</w:t>
      </w:r>
      <w:r w:rsidDel="00000000" w:rsidR="00000000" w:rsidRPr="00000000">
        <w:rPr>
          <w:rtl w:val="0"/>
        </w:rPr>
        <w:t xml:space="preserve"> alta resistencia mecánica, muy buena resistencia a la corrosión.</w:t>
      </w:r>
    </w:p>
    <w:p w:rsidR="00000000" w:rsidDel="00000000" w:rsidP="00000000" w:rsidRDefault="00000000" w:rsidRPr="00000000" w14:paraId="000000D4">
      <w:pPr>
        <w:numPr>
          <w:ilvl w:val="0"/>
          <w:numId w:val="18"/>
        </w:numPr>
        <w:spacing w:after="0" w:afterAutospacing="0" w:lineRule="auto"/>
        <w:ind w:left="720" w:hanging="360"/>
        <w:jc w:val="both"/>
        <w:rPr>
          <w:u w:val="none"/>
        </w:rPr>
      </w:pPr>
      <w:r w:rsidDel="00000000" w:rsidR="00000000" w:rsidRPr="00000000">
        <w:rPr>
          <w:b w:val="1"/>
          <w:rtl w:val="0"/>
        </w:rPr>
        <w:t xml:space="preserve">Be</w:t>
      </w:r>
      <w:r w:rsidDel="00000000" w:rsidR="00000000" w:rsidRPr="00000000">
        <w:rPr>
          <w:rtl w:val="0"/>
        </w:rPr>
        <w:t xml:space="preserve">: mayor valor de resistencia mecánica, buena conductividad eléctrica y alta resistencia a la corrosión.</w:t>
      </w:r>
    </w:p>
    <w:p w:rsidR="00000000" w:rsidDel="00000000" w:rsidP="00000000" w:rsidRDefault="00000000" w:rsidRPr="00000000" w14:paraId="000000D5">
      <w:pPr>
        <w:numPr>
          <w:ilvl w:val="0"/>
          <w:numId w:val="18"/>
        </w:numPr>
        <w:spacing w:after="0" w:afterAutospacing="0" w:lineRule="auto"/>
        <w:ind w:left="720" w:hanging="360"/>
        <w:jc w:val="both"/>
        <w:rPr>
          <w:u w:val="none"/>
        </w:rPr>
      </w:pPr>
      <w:r w:rsidDel="00000000" w:rsidR="00000000" w:rsidRPr="00000000">
        <w:rPr>
          <w:b w:val="1"/>
          <w:rtl w:val="0"/>
        </w:rPr>
        <w:t xml:space="preserve">Si</w:t>
      </w:r>
      <w:r w:rsidDel="00000000" w:rsidR="00000000" w:rsidRPr="00000000">
        <w:rPr>
          <w:rtl w:val="0"/>
        </w:rPr>
        <w:t xml:space="preserve">: poseen excelente resistencia a la corrosión, buena formabilidad, excelente soldabilidad y resistencia mecánica media.</w:t>
      </w:r>
    </w:p>
    <w:p w:rsidR="00000000" w:rsidDel="00000000" w:rsidP="00000000" w:rsidRDefault="00000000" w:rsidRPr="00000000" w14:paraId="000000D6">
      <w:pPr>
        <w:numPr>
          <w:ilvl w:val="0"/>
          <w:numId w:val="18"/>
        </w:numPr>
        <w:spacing w:after="0" w:afterAutospacing="0" w:lineRule="auto"/>
        <w:ind w:left="720" w:hanging="360"/>
        <w:jc w:val="both"/>
        <w:rPr>
          <w:u w:val="none"/>
        </w:rPr>
      </w:pPr>
      <w:r w:rsidDel="00000000" w:rsidR="00000000" w:rsidRPr="00000000">
        <w:rPr>
          <w:b w:val="1"/>
          <w:rtl w:val="0"/>
        </w:rPr>
        <w:t xml:space="preserve">Mn</w:t>
      </w:r>
      <w:r w:rsidDel="00000000" w:rsidR="00000000" w:rsidRPr="00000000">
        <w:rPr>
          <w:rtl w:val="0"/>
        </w:rPr>
        <w:t xml:space="preserve">: latones de alta resistencia.</w:t>
      </w:r>
    </w:p>
    <w:p w:rsidR="00000000" w:rsidDel="00000000" w:rsidP="00000000" w:rsidRDefault="00000000" w:rsidRPr="00000000" w14:paraId="000000D7">
      <w:pPr>
        <w:numPr>
          <w:ilvl w:val="0"/>
          <w:numId w:val="18"/>
        </w:numPr>
        <w:spacing w:after="200" w:lineRule="auto"/>
        <w:ind w:left="720" w:hanging="360"/>
        <w:jc w:val="both"/>
        <w:rPr>
          <w:u w:val="none"/>
        </w:rPr>
      </w:pPr>
      <w:r w:rsidDel="00000000" w:rsidR="00000000" w:rsidRPr="00000000">
        <w:rPr>
          <w:b w:val="1"/>
          <w:rtl w:val="0"/>
        </w:rPr>
        <w:t xml:space="preserve">Pb</w:t>
      </w:r>
      <w:r w:rsidDel="00000000" w:rsidR="00000000" w:rsidRPr="00000000">
        <w:rPr>
          <w:rtl w:val="0"/>
        </w:rPr>
        <w:t xml:space="preserve">: usadas para cojines de aplicaciones generales.</w:t>
      </w:r>
    </w:p>
    <w:p w:rsidR="00000000" w:rsidDel="00000000" w:rsidP="00000000" w:rsidRDefault="00000000" w:rsidRPr="00000000" w14:paraId="000000D8">
      <w:pPr>
        <w:spacing w:after="200" w:lineRule="auto"/>
        <w:ind w:left="0" w:firstLine="0"/>
        <w:jc w:val="both"/>
        <w:rPr/>
      </w:pPr>
      <w:r w:rsidDel="00000000" w:rsidR="00000000" w:rsidRPr="00000000">
        <w:rPr>
          <w:rtl w:val="0"/>
        </w:rPr>
        <w:t xml:space="preserve">Usos: cañerías, chapas, herrajes artísticos, herramientas, láminas, estatuas, instrumentos musicales.</w:t>
      </w:r>
    </w:p>
    <w:p w:rsidR="00000000" w:rsidDel="00000000" w:rsidP="00000000" w:rsidRDefault="00000000" w:rsidRPr="00000000" w14:paraId="000000D9">
      <w:pPr>
        <w:spacing w:after="200" w:lineRule="auto"/>
        <w:ind w:left="0" w:firstLine="0"/>
        <w:jc w:val="both"/>
        <w:rPr/>
      </w:pPr>
      <w:r w:rsidDel="00000000" w:rsidR="00000000" w:rsidRPr="00000000">
        <w:rPr>
          <w:rtl w:val="0"/>
        </w:rPr>
      </w:r>
    </w:p>
    <w:p w:rsidR="00000000" w:rsidDel="00000000" w:rsidP="00000000" w:rsidRDefault="00000000" w:rsidRPr="00000000" w14:paraId="000000DA">
      <w:pPr>
        <w:numPr>
          <w:ilvl w:val="0"/>
          <w:numId w:val="9"/>
        </w:numPr>
        <w:spacing w:after="200" w:lineRule="auto"/>
        <w:ind w:left="720" w:hanging="360"/>
        <w:jc w:val="both"/>
      </w:pPr>
      <w:r w:rsidDel="00000000" w:rsidR="00000000" w:rsidRPr="00000000">
        <w:rPr>
          <w:b w:val="1"/>
          <w:rtl w:val="0"/>
        </w:rPr>
        <w:t xml:space="preserve">REFRACTARIOS</w:t>
      </w:r>
    </w:p>
    <w:p w:rsidR="00000000" w:rsidDel="00000000" w:rsidP="00000000" w:rsidRDefault="00000000" w:rsidRPr="00000000" w14:paraId="000000DB">
      <w:pPr>
        <w:spacing w:after="200" w:lineRule="auto"/>
        <w:jc w:val="both"/>
        <w:rPr>
          <w:u w:val="single"/>
        </w:rPr>
      </w:pPr>
      <w:r w:rsidDel="00000000" w:rsidR="00000000" w:rsidRPr="00000000">
        <w:rPr>
          <w:u w:val="single"/>
          <w:rtl w:val="0"/>
        </w:rPr>
        <w:t xml:space="preserve">Enumerar los componentes de los materiales cerámicos. Que es un material refractario.</w:t>
      </w:r>
    </w:p>
    <w:p w:rsidR="00000000" w:rsidDel="00000000" w:rsidP="00000000" w:rsidRDefault="00000000" w:rsidRPr="00000000" w14:paraId="000000DC">
      <w:pPr>
        <w:spacing w:after="200" w:lineRule="auto"/>
        <w:jc w:val="both"/>
        <w:rPr/>
      </w:pPr>
      <w:r w:rsidDel="00000000" w:rsidR="00000000" w:rsidRPr="00000000">
        <w:rPr>
          <w:rtl w:val="0"/>
        </w:rPr>
        <w:t xml:space="preserve">Componentes: Arcillas - Fundentes (feldespatos) - Cuarzo (SiO2).</w:t>
      </w:r>
    </w:p>
    <w:p w:rsidR="00000000" w:rsidDel="00000000" w:rsidP="00000000" w:rsidRDefault="00000000" w:rsidRPr="00000000" w14:paraId="000000DD">
      <w:pPr>
        <w:spacing w:after="200" w:lineRule="auto"/>
        <w:jc w:val="both"/>
        <w:rPr/>
      </w:pPr>
      <w:r w:rsidDel="00000000" w:rsidR="00000000" w:rsidRPr="00000000">
        <w:rPr>
          <w:rtl w:val="0"/>
        </w:rPr>
        <w:t xml:space="preserve">Son materiales no metálicos empleados para resistir altas temperaturas, son un agregado de partículas cristalinas ligadas entre sí. El factor común es la resistencia al calor. Su función es mantener, almacenar, ceder o conducir calor, evacuar fluidos, contener fluidos corrosivos y soportar cargas a elevadas temperaturas</w:t>
      </w:r>
    </w:p>
    <w:p w:rsidR="00000000" w:rsidDel="00000000" w:rsidP="00000000" w:rsidRDefault="00000000" w:rsidRPr="00000000" w14:paraId="000000DE">
      <w:pPr>
        <w:spacing w:after="200" w:lineRule="auto"/>
        <w:jc w:val="both"/>
        <w:rPr/>
      </w:pPr>
      <w:r w:rsidDel="00000000" w:rsidR="00000000" w:rsidRPr="00000000">
        <w:rPr>
          <w:rtl w:val="0"/>
        </w:rPr>
      </w:r>
    </w:p>
    <w:p w:rsidR="00000000" w:rsidDel="00000000" w:rsidP="00000000" w:rsidRDefault="00000000" w:rsidRPr="00000000" w14:paraId="000000DF">
      <w:pPr>
        <w:numPr>
          <w:ilvl w:val="0"/>
          <w:numId w:val="9"/>
        </w:numPr>
        <w:spacing w:after="200" w:lineRule="auto"/>
        <w:ind w:left="720" w:hanging="360"/>
        <w:jc w:val="both"/>
      </w:pPr>
      <w:r w:rsidDel="00000000" w:rsidR="00000000" w:rsidRPr="00000000">
        <w:rPr>
          <w:b w:val="1"/>
          <w:rtl w:val="0"/>
        </w:rPr>
        <w:t xml:space="preserve">POLÍMEROS</w:t>
      </w:r>
    </w:p>
    <w:p w:rsidR="00000000" w:rsidDel="00000000" w:rsidP="00000000" w:rsidRDefault="00000000" w:rsidRPr="00000000" w14:paraId="000000E0">
      <w:pPr>
        <w:spacing w:after="200" w:lineRule="auto"/>
        <w:jc w:val="both"/>
        <w:rPr/>
      </w:pPr>
      <w:r w:rsidDel="00000000" w:rsidR="00000000" w:rsidRPr="00000000">
        <w:rPr>
          <w:u w:val="single"/>
          <w:rtl w:val="0"/>
        </w:rPr>
        <w:t xml:space="preserve">Polipropileno (PP). Características. Propiedades. Usos.</w:t>
      </w: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numPr>
                <w:ilvl w:val="0"/>
                <w:numId w:val="8"/>
              </w:numPr>
              <w:spacing w:line="240" w:lineRule="auto"/>
              <w:ind w:left="283.46456692913375" w:hanging="360"/>
            </w:pPr>
            <w:r w:rsidDel="00000000" w:rsidR="00000000" w:rsidRPr="00000000">
              <w:rPr>
                <w:rtl w:val="0"/>
              </w:rPr>
              <w:t xml:space="preserve">Buena inercia química.</w:t>
            </w:r>
          </w:p>
          <w:p w:rsidR="00000000" w:rsidDel="00000000" w:rsidP="00000000" w:rsidRDefault="00000000" w:rsidRPr="00000000" w14:paraId="000000E2">
            <w:pPr>
              <w:widowControl w:val="0"/>
              <w:numPr>
                <w:ilvl w:val="0"/>
                <w:numId w:val="8"/>
              </w:numPr>
              <w:spacing w:line="240" w:lineRule="auto"/>
              <w:ind w:left="283.46456692913375" w:hanging="360"/>
            </w:pPr>
            <w:r w:rsidDel="00000000" w:rsidR="00000000" w:rsidRPr="00000000">
              <w:rPr>
                <w:rtl w:val="0"/>
              </w:rPr>
              <w:t xml:space="preserve">Buena resistencia a la distorsión por variación de temperatura.</w:t>
            </w:r>
          </w:p>
          <w:p w:rsidR="00000000" w:rsidDel="00000000" w:rsidP="00000000" w:rsidRDefault="00000000" w:rsidRPr="00000000" w14:paraId="000000E3">
            <w:pPr>
              <w:widowControl w:val="0"/>
              <w:numPr>
                <w:ilvl w:val="0"/>
                <w:numId w:val="8"/>
              </w:numPr>
              <w:spacing w:line="240" w:lineRule="auto"/>
              <w:ind w:left="283.46456692913375" w:hanging="360"/>
            </w:pPr>
            <w:r w:rsidDel="00000000" w:rsidR="00000000" w:rsidRPr="00000000">
              <w:rPr>
                <w:rtl w:val="0"/>
              </w:rPr>
              <w:t xml:space="preserve">Resistente al agua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Tubos | Cañerías</w:t>
            </w:r>
          </w:p>
          <w:p w:rsidR="00000000" w:rsidDel="00000000" w:rsidP="00000000" w:rsidRDefault="00000000" w:rsidRPr="00000000" w14:paraId="000000E5">
            <w:pPr>
              <w:widowControl w:val="0"/>
              <w:spacing w:line="240" w:lineRule="auto"/>
              <w:rPr/>
            </w:pPr>
            <w:r w:rsidDel="00000000" w:rsidR="00000000" w:rsidRPr="00000000">
              <w:rPr>
                <w:rtl w:val="0"/>
              </w:rPr>
              <w:t xml:space="preserve">Baldes.</w:t>
            </w:r>
          </w:p>
          <w:p w:rsidR="00000000" w:rsidDel="00000000" w:rsidP="00000000" w:rsidRDefault="00000000" w:rsidRPr="00000000" w14:paraId="000000E6">
            <w:pPr>
              <w:widowControl w:val="0"/>
              <w:spacing w:line="240" w:lineRule="auto"/>
              <w:rPr/>
            </w:pPr>
            <w:r w:rsidDel="00000000" w:rsidR="00000000" w:rsidRPr="00000000">
              <w:rPr>
                <w:rtl w:val="0"/>
              </w:rPr>
              <w:t xml:space="preserve">Paragolpes</w:t>
            </w:r>
          </w:p>
          <w:p w:rsidR="00000000" w:rsidDel="00000000" w:rsidP="00000000" w:rsidRDefault="00000000" w:rsidRPr="00000000" w14:paraId="000000E7">
            <w:pPr>
              <w:widowControl w:val="0"/>
              <w:spacing w:line="240" w:lineRule="auto"/>
              <w:rPr/>
            </w:pPr>
            <w:r w:rsidDel="00000000" w:rsidR="00000000" w:rsidRPr="00000000">
              <w:rPr>
                <w:rtl w:val="0"/>
              </w:rPr>
              <w:t xml:space="preserve">Fibras textiles</w:t>
            </w:r>
          </w:p>
        </w:tc>
      </w:tr>
    </w:tbl>
    <w:p w:rsidR="00000000" w:rsidDel="00000000" w:rsidP="00000000" w:rsidRDefault="00000000" w:rsidRPr="00000000" w14:paraId="000000E8">
      <w:pPr>
        <w:spacing w:after="200" w:lineRule="auto"/>
        <w:jc w:val="both"/>
        <w:rPr/>
      </w:pPr>
      <w:r w:rsidDel="00000000" w:rsidR="00000000" w:rsidRPr="00000000">
        <w:rPr>
          <w:rtl w:val="0"/>
        </w:rPr>
      </w:r>
    </w:p>
    <w:p w:rsidR="00000000" w:rsidDel="00000000" w:rsidP="00000000" w:rsidRDefault="00000000" w:rsidRPr="00000000" w14:paraId="000000E9">
      <w:pPr>
        <w:spacing w:after="200" w:lineRule="auto"/>
        <w:ind w:left="0" w:firstLine="0"/>
        <w:jc w:val="both"/>
        <w:rPr/>
      </w:pPr>
      <w:r w:rsidDel="00000000" w:rsidR="00000000" w:rsidRPr="00000000">
        <w:rPr>
          <w:rtl w:val="0"/>
        </w:rPr>
      </w:r>
    </w:p>
    <w:p w:rsidR="00000000" w:rsidDel="00000000" w:rsidP="00000000" w:rsidRDefault="00000000" w:rsidRPr="00000000" w14:paraId="000000EA">
      <w:pPr>
        <w:spacing w:after="200" w:lineRule="auto"/>
        <w:ind w:left="0" w:firstLine="0"/>
        <w:jc w:val="both"/>
        <w:rPr/>
      </w:pPr>
      <w:r w:rsidDel="00000000" w:rsidR="00000000" w:rsidRPr="00000000">
        <w:rPr>
          <w:rtl w:val="0"/>
        </w:rPr>
      </w:r>
    </w:p>
    <w:p w:rsidR="00000000" w:rsidDel="00000000" w:rsidP="00000000" w:rsidRDefault="00000000" w:rsidRPr="00000000" w14:paraId="000000EB">
      <w:pPr>
        <w:spacing w:after="200" w:lineRule="auto"/>
        <w:ind w:left="0" w:firstLine="0"/>
        <w:jc w:val="both"/>
        <w:rPr/>
      </w:pPr>
      <w:r w:rsidDel="00000000" w:rsidR="00000000" w:rsidRPr="00000000">
        <w:rPr>
          <w:rtl w:val="0"/>
        </w:rPr>
      </w:r>
    </w:p>
    <w:p w:rsidR="00000000" w:rsidDel="00000000" w:rsidP="00000000" w:rsidRDefault="00000000" w:rsidRPr="00000000" w14:paraId="000000EC">
      <w:pPr>
        <w:numPr>
          <w:ilvl w:val="0"/>
          <w:numId w:val="9"/>
        </w:numPr>
        <w:spacing w:after="200" w:lineRule="auto"/>
        <w:ind w:left="720" w:hanging="360"/>
        <w:jc w:val="both"/>
        <w:rPr/>
      </w:pPr>
      <w:r w:rsidDel="00000000" w:rsidR="00000000" w:rsidRPr="00000000">
        <w:rPr>
          <w:b w:val="1"/>
          <w:rtl w:val="0"/>
        </w:rPr>
        <w:t xml:space="preserve">POLÍMEROS</w:t>
      </w:r>
    </w:p>
    <w:p w:rsidR="00000000" w:rsidDel="00000000" w:rsidP="00000000" w:rsidRDefault="00000000" w:rsidRPr="00000000" w14:paraId="000000ED">
      <w:pPr>
        <w:numPr>
          <w:ilvl w:val="0"/>
          <w:numId w:val="11"/>
        </w:numPr>
        <w:spacing w:after="200" w:lineRule="auto"/>
        <w:ind w:left="0" w:hanging="360"/>
        <w:jc w:val="both"/>
        <w:rPr/>
      </w:pPr>
      <w:r w:rsidDel="00000000" w:rsidR="00000000" w:rsidRPr="00000000">
        <w:rPr>
          <w:u w:val="single"/>
          <w:rtl w:val="0"/>
        </w:rPr>
        <w:t xml:space="preserve">Polimerización</w:t>
      </w:r>
      <w:r w:rsidDel="00000000" w:rsidR="00000000" w:rsidRPr="00000000">
        <w:rPr>
          <w:u w:val="single"/>
          <w:rtl w:val="0"/>
        </w:rPr>
        <w:t xml:space="preserve"> por condensación. Aditivos y cargas.</w:t>
      </w:r>
    </w:p>
    <w:p w:rsidR="00000000" w:rsidDel="00000000" w:rsidP="00000000" w:rsidRDefault="00000000" w:rsidRPr="00000000" w14:paraId="000000EE">
      <w:pPr>
        <w:spacing w:after="200" w:lineRule="auto"/>
        <w:ind w:left="0" w:firstLine="0"/>
        <w:jc w:val="both"/>
        <w:rPr/>
      </w:pPr>
      <w:r w:rsidDel="00000000" w:rsidR="00000000" w:rsidRPr="00000000">
        <w:rPr>
          <w:rtl w:val="0"/>
        </w:rPr>
        <w:t xml:space="preserve">Se produce cuando los monómeros se unen para formar una cadena molecular y se obtiene un subproducto molecular en cada punto de la reacción. Son reacciones por etapas y los subproductos son moléculas de bajo peso molecular que pueden llegar a eliminarse</w:t>
      </w:r>
    </w:p>
    <w:p w:rsidR="00000000" w:rsidDel="00000000" w:rsidP="00000000" w:rsidRDefault="00000000" w:rsidRPr="00000000" w14:paraId="000000EF">
      <w:pPr>
        <w:spacing w:after="200" w:lineRule="auto"/>
        <w:ind w:left="0" w:firstLine="0"/>
        <w:jc w:val="both"/>
        <w:rPr/>
      </w:pPr>
      <w:r w:rsidDel="00000000" w:rsidR="00000000" w:rsidRPr="00000000">
        <w:rPr>
          <w:b w:val="1"/>
          <w:rtl w:val="0"/>
        </w:rPr>
        <w:t xml:space="preserve">Aditivos</w:t>
      </w:r>
      <w:r w:rsidDel="00000000" w:rsidR="00000000" w:rsidRPr="00000000">
        <w:rPr>
          <w:rtl w:val="0"/>
        </w:rPr>
        <w:t xml:space="preserve">:</w:t>
      </w:r>
    </w:p>
    <w:p w:rsidR="00000000" w:rsidDel="00000000" w:rsidP="00000000" w:rsidRDefault="00000000" w:rsidRPr="00000000" w14:paraId="000000F0">
      <w:pPr>
        <w:numPr>
          <w:ilvl w:val="0"/>
          <w:numId w:val="1"/>
        </w:numPr>
        <w:spacing w:after="0" w:afterAutospacing="0" w:lineRule="auto"/>
        <w:ind w:left="720" w:hanging="360"/>
        <w:jc w:val="both"/>
        <w:rPr>
          <w:u w:val="none"/>
        </w:rPr>
      </w:pPr>
      <w:r w:rsidDel="00000000" w:rsidR="00000000" w:rsidRPr="00000000">
        <w:rPr>
          <w:rtl w:val="0"/>
        </w:rPr>
        <w:t xml:space="preserve">Plastificantes: dan flexibilidad</w:t>
      </w:r>
    </w:p>
    <w:p w:rsidR="00000000" w:rsidDel="00000000" w:rsidP="00000000" w:rsidRDefault="00000000" w:rsidRPr="00000000" w14:paraId="000000F1">
      <w:pPr>
        <w:numPr>
          <w:ilvl w:val="0"/>
          <w:numId w:val="1"/>
        </w:numPr>
        <w:spacing w:after="0" w:afterAutospacing="0" w:lineRule="auto"/>
        <w:ind w:left="720" w:hanging="360"/>
        <w:jc w:val="both"/>
        <w:rPr>
          <w:u w:val="none"/>
        </w:rPr>
      </w:pPr>
      <w:r w:rsidDel="00000000" w:rsidR="00000000" w:rsidRPr="00000000">
        <w:rPr>
          <w:rtl w:val="0"/>
        </w:rPr>
        <w:t xml:space="preserve">Estabilizadores al calor: previenen la degradación térmica durante el procesado y aumentan la vida útil del producto.</w:t>
      </w:r>
    </w:p>
    <w:p w:rsidR="00000000" w:rsidDel="00000000" w:rsidP="00000000" w:rsidRDefault="00000000" w:rsidRPr="00000000" w14:paraId="000000F2">
      <w:pPr>
        <w:numPr>
          <w:ilvl w:val="0"/>
          <w:numId w:val="1"/>
        </w:numPr>
        <w:spacing w:after="0" w:afterAutospacing="0" w:lineRule="auto"/>
        <w:ind w:left="720" w:hanging="360"/>
        <w:jc w:val="both"/>
        <w:rPr>
          <w:u w:val="none"/>
        </w:rPr>
      </w:pPr>
      <w:r w:rsidDel="00000000" w:rsidR="00000000" w:rsidRPr="00000000">
        <w:rPr>
          <w:rtl w:val="0"/>
        </w:rPr>
        <w:t xml:space="preserve">Lubricante: ayudan a la fluidez del fundido durante el procesado evitando el pegado a superficies metálicas.</w:t>
      </w:r>
    </w:p>
    <w:p w:rsidR="00000000" w:rsidDel="00000000" w:rsidP="00000000" w:rsidRDefault="00000000" w:rsidRPr="00000000" w14:paraId="000000F3">
      <w:pPr>
        <w:numPr>
          <w:ilvl w:val="0"/>
          <w:numId w:val="1"/>
        </w:numPr>
        <w:spacing w:after="200" w:lineRule="auto"/>
        <w:ind w:left="720" w:hanging="360"/>
        <w:jc w:val="both"/>
        <w:rPr>
          <w:u w:val="none"/>
        </w:rPr>
      </w:pPr>
      <w:r w:rsidDel="00000000" w:rsidR="00000000" w:rsidRPr="00000000">
        <w:rPr>
          <w:rtl w:val="0"/>
        </w:rPr>
        <w:t xml:space="preserve">Pigmentos: para dar color, opacidad y resistencia a la intemperie.</w:t>
      </w:r>
    </w:p>
    <w:p w:rsidR="00000000" w:rsidDel="00000000" w:rsidP="00000000" w:rsidRDefault="00000000" w:rsidRPr="00000000" w14:paraId="000000F4">
      <w:pPr>
        <w:spacing w:after="200" w:lineRule="auto"/>
        <w:ind w:left="0" w:firstLine="0"/>
        <w:jc w:val="both"/>
        <w:rPr/>
      </w:pPr>
      <w:r w:rsidDel="00000000" w:rsidR="00000000" w:rsidRPr="00000000">
        <w:rPr>
          <w:b w:val="1"/>
          <w:rtl w:val="0"/>
        </w:rPr>
        <w:t xml:space="preserve">Cargas</w:t>
      </w:r>
      <w:r w:rsidDel="00000000" w:rsidR="00000000" w:rsidRPr="00000000">
        <w:rPr>
          <w:rtl w:val="0"/>
        </w:rPr>
        <w:t xml:space="preserve">: Rellenos: En su mayoría de origen mineral. Para abaratar el costo sin perder sus propiedades. Ej: carbonatos</w:t>
      </w:r>
    </w:p>
    <w:p w:rsidR="00000000" w:rsidDel="00000000" w:rsidP="00000000" w:rsidRDefault="00000000" w:rsidRPr="00000000" w14:paraId="000000F5">
      <w:pPr>
        <w:numPr>
          <w:ilvl w:val="0"/>
          <w:numId w:val="11"/>
        </w:numPr>
        <w:spacing w:after="200" w:lineRule="auto"/>
        <w:ind w:left="0" w:hanging="360"/>
        <w:jc w:val="both"/>
        <w:rPr/>
      </w:pPr>
      <w:r w:rsidDel="00000000" w:rsidR="00000000" w:rsidRPr="00000000">
        <w:rPr>
          <w:u w:val="single"/>
          <w:rtl w:val="0"/>
        </w:rPr>
        <w:t xml:space="preserve">Polímeros termorrígidos o termoestables.</w:t>
      </w:r>
    </w:p>
    <w:p w:rsidR="00000000" w:rsidDel="00000000" w:rsidP="00000000" w:rsidRDefault="00000000" w:rsidRPr="00000000" w14:paraId="000000F6">
      <w:pPr>
        <w:spacing w:after="200" w:lineRule="auto"/>
        <w:ind w:left="0" w:firstLine="0"/>
        <w:jc w:val="both"/>
        <w:rPr/>
      </w:pPr>
      <w:r w:rsidDel="00000000" w:rsidR="00000000" w:rsidRPr="00000000">
        <w:rPr>
          <w:rtl w:val="0"/>
        </w:rPr>
        <w:t xml:space="preserve">Los polímeros termorrígidos cuando se calientan no se ablandan. Poseen una estructura molecular de enlaces covalentes. Una vez moldeados se los puede desmoldar en caliente ya que no pierden la forma. Ejemplo: bakelita</w:t>
      </w:r>
    </w:p>
    <w:p w:rsidR="00000000" w:rsidDel="00000000" w:rsidP="00000000" w:rsidRDefault="00000000" w:rsidRPr="00000000" w14:paraId="000000F7">
      <w:pPr>
        <w:spacing w:after="200" w:lineRule="auto"/>
        <w:ind w:left="0" w:firstLine="0"/>
        <w:jc w:val="both"/>
        <w:rPr/>
      </w:pPr>
      <w:r w:rsidDel="00000000" w:rsidR="00000000" w:rsidRPr="00000000">
        <w:rPr>
          <w:rtl w:val="0"/>
        </w:rPr>
        <w:t xml:space="preserve">Propiedades: </w:t>
      </w:r>
    </w:p>
    <w:p w:rsidR="00000000" w:rsidDel="00000000" w:rsidP="00000000" w:rsidRDefault="00000000" w:rsidRPr="00000000" w14:paraId="000000F8">
      <w:pPr>
        <w:numPr>
          <w:ilvl w:val="0"/>
          <w:numId w:val="20"/>
        </w:numPr>
        <w:spacing w:after="0" w:afterAutospacing="0" w:lineRule="auto"/>
        <w:ind w:left="720" w:hanging="360"/>
        <w:jc w:val="both"/>
        <w:rPr>
          <w:u w:val="none"/>
        </w:rPr>
      </w:pPr>
      <w:r w:rsidDel="00000000" w:rsidR="00000000" w:rsidRPr="00000000">
        <w:rPr>
          <w:rtl w:val="0"/>
        </w:rPr>
        <w:t xml:space="preserve">No son reciclables</w:t>
      </w:r>
    </w:p>
    <w:p w:rsidR="00000000" w:rsidDel="00000000" w:rsidP="00000000" w:rsidRDefault="00000000" w:rsidRPr="00000000" w14:paraId="000000F9">
      <w:pPr>
        <w:numPr>
          <w:ilvl w:val="0"/>
          <w:numId w:val="20"/>
        </w:numPr>
        <w:spacing w:after="0" w:afterAutospacing="0" w:lineRule="auto"/>
        <w:ind w:left="720" w:hanging="360"/>
        <w:jc w:val="both"/>
        <w:rPr>
          <w:u w:val="none"/>
        </w:rPr>
      </w:pPr>
      <w:r w:rsidDel="00000000" w:rsidR="00000000" w:rsidRPr="00000000">
        <w:rPr>
          <w:rtl w:val="0"/>
        </w:rPr>
        <w:t xml:space="preserve">Alta rigidez</w:t>
      </w:r>
    </w:p>
    <w:p w:rsidR="00000000" w:rsidDel="00000000" w:rsidP="00000000" w:rsidRDefault="00000000" w:rsidRPr="00000000" w14:paraId="000000FA">
      <w:pPr>
        <w:numPr>
          <w:ilvl w:val="0"/>
          <w:numId w:val="20"/>
        </w:numPr>
        <w:spacing w:after="0" w:afterAutospacing="0" w:lineRule="auto"/>
        <w:ind w:left="720" w:hanging="360"/>
        <w:jc w:val="both"/>
        <w:rPr>
          <w:u w:val="none"/>
        </w:rPr>
      </w:pPr>
      <w:r w:rsidDel="00000000" w:rsidR="00000000" w:rsidRPr="00000000">
        <w:rPr>
          <w:rtl w:val="0"/>
        </w:rPr>
        <w:t xml:space="preserve">Alta estabilidad térmica</w:t>
      </w:r>
    </w:p>
    <w:p w:rsidR="00000000" w:rsidDel="00000000" w:rsidP="00000000" w:rsidRDefault="00000000" w:rsidRPr="00000000" w14:paraId="000000FB">
      <w:pPr>
        <w:numPr>
          <w:ilvl w:val="0"/>
          <w:numId w:val="20"/>
        </w:numPr>
        <w:spacing w:after="0" w:afterAutospacing="0" w:lineRule="auto"/>
        <w:ind w:left="720" w:hanging="360"/>
        <w:jc w:val="both"/>
        <w:rPr>
          <w:u w:val="none"/>
        </w:rPr>
      </w:pPr>
      <w:r w:rsidDel="00000000" w:rsidR="00000000" w:rsidRPr="00000000">
        <w:rPr>
          <w:rtl w:val="0"/>
        </w:rPr>
        <w:t xml:space="preserve">No pueden recalentarse y fundirse</w:t>
      </w:r>
    </w:p>
    <w:p w:rsidR="00000000" w:rsidDel="00000000" w:rsidP="00000000" w:rsidRDefault="00000000" w:rsidRPr="00000000" w14:paraId="000000FC">
      <w:pPr>
        <w:numPr>
          <w:ilvl w:val="0"/>
          <w:numId w:val="20"/>
        </w:numPr>
        <w:spacing w:after="0" w:afterAutospacing="0" w:lineRule="auto"/>
        <w:ind w:left="720" w:hanging="360"/>
        <w:jc w:val="both"/>
        <w:rPr>
          <w:u w:val="none"/>
        </w:rPr>
      </w:pPr>
      <w:r w:rsidDel="00000000" w:rsidR="00000000" w:rsidRPr="00000000">
        <w:rPr>
          <w:rtl w:val="0"/>
        </w:rPr>
        <w:t xml:space="preserve">Bajo peso.</w:t>
      </w:r>
    </w:p>
    <w:p w:rsidR="00000000" w:rsidDel="00000000" w:rsidP="00000000" w:rsidRDefault="00000000" w:rsidRPr="00000000" w14:paraId="000000FD">
      <w:pPr>
        <w:numPr>
          <w:ilvl w:val="0"/>
          <w:numId w:val="20"/>
        </w:numPr>
        <w:spacing w:after="200" w:lineRule="auto"/>
        <w:ind w:left="720" w:hanging="360"/>
        <w:jc w:val="both"/>
        <w:rPr>
          <w:u w:val="none"/>
        </w:rPr>
      </w:pPr>
      <w:r w:rsidDel="00000000" w:rsidR="00000000" w:rsidRPr="00000000">
        <w:rPr>
          <w:rtl w:val="0"/>
        </w:rPr>
        <w:t xml:space="preserve">Buenas propiedades como aislante térmico y eléctrico.</w:t>
      </w:r>
    </w:p>
    <w:p w:rsidR="00000000" w:rsidDel="00000000" w:rsidP="00000000" w:rsidRDefault="00000000" w:rsidRPr="00000000" w14:paraId="000000FE">
      <w:pPr>
        <w:spacing w:after="200" w:lineRule="auto"/>
        <w:ind w:left="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