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807" w:rsidRPr="00EA5B03" w:rsidRDefault="00FF5807" w:rsidP="00EA5B03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F5807">
        <w:rPr>
          <w:rFonts w:ascii="Arial" w:hAnsi="Arial" w:cs="Arial"/>
          <w:b/>
          <w:bCs/>
          <w:sz w:val="24"/>
          <w:szCs w:val="24"/>
          <w:u w:val="single"/>
        </w:rPr>
        <w:t>Circuito administrativo de Compras: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5807" w:rsidRDefault="00FF5807" w:rsidP="00FF58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el conjunto de actividades que se realizan desde que aparece la necesidad de adquirir un bien</w:t>
      </w:r>
      <w:r w:rsidR="00D53A17">
        <w:rPr>
          <w:rFonts w:ascii="Arial" w:hAnsi="Arial" w:cs="Arial"/>
          <w:sz w:val="24"/>
          <w:szCs w:val="24"/>
        </w:rPr>
        <w:t xml:space="preserve"> o servicio</w:t>
      </w:r>
      <w:r>
        <w:rPr>
          <w:rFonts w:ascii="Arial" w:hAnsi="Arial" w:cs="Arial"/>
          <w:sz w:val="24"/>
          <w:szCs w:val="24"/>
        </w:rPr>
        <w:t xml:space="preserve">, hasta </w:t>
      </w:r>
      <w:r w:rsidR="00D53A17"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z w:val="24"/>
          <w:szCs w:val="24"/>
        </w:rPr>
        <w:t xml:space="preserve"> finalización con la adquisición </w:t>
      </w:r>
      <w:proofErr w:type="gramStart"/>
      <w:r>
        <w:rPr>
          <w:rFonts w:ascii="Arial" w:hAnsi="Arial" w:cs="Arial"/>
          <w:sz w:val="24"/>
          <w:szCs w:val="24"/>
        </w:rPr>
        <w:t>del</w:t>
      </w:r>
      <w:r w:rsidR="00D53A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mismo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FF5807" w:rsidRDefault="00FF5807" w:rsidP="00FF58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procedimientos que se llevan a cabo</w:t>
      </w:r>
      <w:r w:rsidR="00D53A17">
        <w:rPr>
          <w:rFonts w:ascii="Arial" w:hAnsi="Arial" w:cs="Arial"/>
          <w:sz w:val="24"/>
          <w:szCs w:val="24"/>
        </w:rPr>
        <w:t>, y los sectores que participan</w:t>
      </w:r>
      <w:r>
        <w:rPr>
          <w:rFonts w:ascii="Arial" w:hAnsi="Arial" w:cs="Arial"/>
          <w:sz w:val="24"/>
          <w:szCs w:val="24"/>
        </w:rPr>
        <w:t xml:space="preserve"> en este circuito son:</w:t>
      </w:r>
    </w:p>
    <w:p w:rsidR="00FF5807" w:rsidRDefault="00FF5807" w:rsidP="00FF58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53A17">
        <w:rPr>
          <w:rFonts w:ascii="Arial" w:hAnsi="Arial" w:cs="Arial"/>
          <w:sz w:val="24"/>
          <w:szCs w:val="24"/>
        </w:rPr>
        <w:t>Solicitud</w:t>
      </w:r>
      <w:r>
        <w:rPr>
          <w:rFonts w:ascii="Arial" w:hAnsi="Arial" w:cs="Arial"/>
          <w:sz w:val="24"/>
          <w:szCs w:val="24"/>
        </w:rPr>
        <w:t xml:space="preserve"> de Compra (Almacenes)</w:t>
      </w:r>
      <w:r>
        <w:rPr>
          <w:rFonts w:ascii="Arial" w:hAnsi="Arial" w:cs="Arial"/>
          <w:sz w:val="24"/>
          <w:szCs w:val="24"/>
        </w:rPr>
        <w:br/>
        <w:t>- Selección de proveedores (Compras)</w:t>
      </w:r>
      <w:r>
        <w:rPr>
          <w:rFonts w:ascii="Arial" w:hAnsi="Arial" w:cs="Arial"/>
          <w:sz w:val="24"/>
          <w:szCs w:val="24"/>
        </w:rPr>
        <w:br/>
        <w:t>- Adjudicación de la compra (Compras)</w:t>
      </w:r>
      <w:r>
        <w:rPr>
          <w:rFonts w:ascii="Arial" w:hAnsi="Arial" w:cs="Arial"/>
          <w:sz w:val="24"/>
          <w:szCs w:val="24"/>
        </w:rPr>
        <w:br/>
        <w:t xml:space="preserve">- Recepción de </w:t>
      </w:r>
      <w:r w:rsidR="00D53A17">
        <w:rPr>
          <w:rFonts w:ascii="Arial" w:hAnsi="Arial" w:cs="Arial"/>
          <w:sz w:val="24"/>
          <w:szCs w:val="24"/>
        </w:rPr>
        <w:t>mercadería</w:t>
      </w:r>
      <w:r>
        <w:rPr>
          <w:rFonts w:ascii="Arial" w:hAnsi="Arial" w:cs="Arial"/>
          <w:sz w:val="24"/>
          <w:szCs w:val="24"/>
        </w:rPr>
        <w:t xml:space="preserve"> (Recepción)</w:t>
      </w:r>
      <w:r>
        <w:rPr>
          <w:rFonts w:ascii="Arial" w:hAnsi="Arial" w:cs="Arial"/>
          <w:sz w:val="24"/>
          <w:szCs w:val="24"/>
        </w:rPr>
        <w:br/>
        <w:t xml:space="preserve">- Almacenamiento de </w:t>
      </w:r>
      <w:r w:rsidR="00D53A17">
        <w:rPr>
          <w:rFonts w:ascii="Arial" w:hAnsi="Arial" w:cs="Arial"/>
          <w:sz w:val="24"/>
          <w:szCs w:val="24"/>
        </w:rPr>
        <w:t>mercadería</w:t>
      </w:r>
      <w:r>
        <w:rPr>
          <w:rFonts w:ascii="Arial" w:hAnsi="Arial" w:cs="Arial"/>
          <w:sz w:val="24"/>
          <w:szCs w:val="24"/>
        </w:rPr>
        <w:t xml:space="preserve"> (Almacenes)</w:t>
      </w:r>
      <w:r>
        <w:rPr>
          <w:rFonts w:ascii="Arial" w:hAnsi="Arial" w:cs="Arial"/>
          <w:sz w:val="24"/>
          <w:szCs w:val="24"/>
        </w:rPr>
        <w:br/>
        <w:t>- Registro contable (Contaduría)</w:t>
      </w:r>
      <w:r>
        <w:rPr>
          <w:rFonts w:ascii="Arial" w:hAnsi="Arial" w:cs="Arial"/>
          <w:sz w:val="24"/>
          <w:szCs w:val="24"/>
        </w:rPr>
        <w:br/>
        <w:t>- Recepción de Facturas (Cuentas a pagar)</w:t>
      </w:r>
    </w:p>
    <w:p w:rsidR="00FF5807" w:rsidRDefault="00FF5807" w:rsidP="00FF58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acciones que se llevan a cabo en este circuito son:</w:t>
      </w:r>
    </w:p>
    <w:p w:rsidR="00FF5807" w:rsidRDefault="00FF5807" w:rsidP="00FF580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Determinar el nivel de compra</w:t>
      </w:r>
    </w:p>
    <w:p w:rsidR="00FF5807" w:rsidRDefault="00FF5807" w:rsidP="00FF580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Elegir al grupo de posibles proveedores</w:t>
      </w:r>
    </w:p>
    <w:p w:rsidR="00FF5807" w:rsidRDefault="00FF5807" w:rsidP="00FF580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Adjudicar el pedido al proveedor más conveniente</w:t>
      </w:r>
    </w:p>
    <w:p w:rsidR="00FF5807" w:rsidRDefault="00FF5807" w:rsidP="00FF580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Recibir la mercadería adquirida</w:t>
      </w:r>
    </w:p>
    <w:p w:rsidR="00FF5807" w:rsidRDefault="00FF5807" w:rsidP="00FF580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Registrar la compra, incorporándola al stock</w:t>
      </w:r>
    </w:p>
    <w:p w:rsidR="00FF5807" w:rsidRDefault="00FF5807" w:rsidP="00FF580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Cancelar las cuentas a pagar y actualizar estados contables</w:t>
      </w:r>
    </w:p>
    <w:p w:rsidR="00FF5807" w:rsidRDefault="00FF5807" w:rsidP="00FF58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documentos intervinientes son: Factura, remito, solicitud de presupuesto, presupuesto, solicitud de compra, orden de compra, parte de recepción</w:t>
      </w:r>
    </w:p>
    <w:p w:rsidR="00FF5807" w:rsidRDefault="00D53A17" w:rsidP="00FF5807">
      <w:pPr>
        <w:rPr>
          <w:rFonts w:ascii="Arial" w:hAnsi="Arial" w:cs="Arial"/>
          <w:b/>
          <w:bCs/>
          <w:sz w:val="24"/>
          <w:szCs w:val="24"/>
        </w:rPr>
      </w:pPr>
      <w:r w:rsidRPr="00D53A17">
        <w:rPr>
          <w:rFonts w:ascii="Arial" w:hAnsi="Arial" w:cs="Arial"/>
          <w:b/>
          <w:bCs/>
          <w:sz w:val="24"/>
          <w:szCs w:val="24"/>
        </w:rPr>
        <w:t>Normas de control interno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D53A17" w:rsidRPr="00D53A17" w:rsidRDefault="00D53A17" w:rsidP="00D53A17">
      <w:pPr>
        <w:rPr>
          <w:rFonts w:ascii="Arial" w:hAnsi="Arial" w:cs="Arial"/>
          <w:sz w:val="20"/>
          <w:szCs w:val="20"/>
          <w:u w:val="single"/>
        </w:rPr>
      </w:pPr>
      <w:r w:rsidRPr="00D53A17">
        <w:rPr>
          <w:rFonts w:ascii="Arial" w:hAnsi="Arial" w:cs="Arial"/>
          <w:sz w:val="20"/>
          <w:szCs w:val="20"/>
          <w:u w:val="single"/>
        </w:rPr>
        <w:t>Sobre el proceso:</w:t>
      </w:r>
    </w:p>
    <w:p w:rsidR="00D53A17" w:rsidRPr="00EA5B03" w:rsidRDefault="00D53A17" w:rsidP="00D53A1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5B03">
        <w:rPr>
          <w:rFonts w:ascii="Arial" w:hAnsi="Arial" w:cs="Arial"/>
          <w:sz w:val="20"/>
          <w:szCs w:val="20"/>
        </w:rPr>
        <w:t xml:space="preserve">La adjudicación de la compra debe realizarse a partir de la evaluación de diferentes presupuestos y no en función del criterio personal del </w:t>
      </w:r>
      <w:r w:rsidRPr="00EA5B03">
        <w:rPr>
          <w:rFonts w:ascii="Arial" w:hAnsi="Arial" w:cs="Arial"/>
          <w:sz w:val="20"/>
          <w:szCs w:val="20"/>
        </w:rPr>
        <w:t>jefe</w:t>
      </w:r>
      <w:r w:rsidRPr="00EA5B03">
        <w:rPr>
          <w:rFonts w:ascii="Arial" w:hAnsi="Arial" w:cs="Arial"/>
          <w:sz w:val="20"/>
          <w:szCs w:val="20"/>
        </w:rPr>
        <w:t xml:space="preserve"> o encargado de Compras</w:t>
      </w:r>
    </w:p>
    <w:p w:rsidR="00D53A17" w:rsidRPr="00EA5B03" w:rsidRDefault="00D53A17" w:rsidP="00D53A1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5B03">
        <w:rPr>
          <w:rFonts w:ascii="Arial" w:hAnsi="Arial" w:cs="Arial"/>
          <w:sz w:val="20"/>
          <w:szCs w:val="20"/>
        </w:rPr>
        <w:t>El volumen de compra debe guardar relación con las reales necesidades de consumo</w:t>
      </w:r>
    </w:p>
    <w:p w:rsidR="00D53A17" w:rsidRPr="00D53A17" w:rsidRDefault="00D53A17" w:rsidP="00D53A17">
      <w:pPr>
        <w:rPr>
          <w:rFonts w:ascii="Arial" w:hAnsi="Arial" w:cs="Arial"/>
          <w:sz w:val="20"/>
          <w:szCs w:val="20"/>
          <w:u w:val="single"/>
        </w:rPr>
      </w:pPr>
      <w:r w:rsidRPr="00D53A17">
        <w:rPr>
          <w:rFonts w:ascii="Arial" w:hAnsi="Arial" w:cs="Arial"/>
          <w:sz w:val="20"/>
          <w:szCs w:val="20"/>
          <w:u w:val="single"/>
        </w:rPr>
        <w:t>Sobre los responsables:</w:t>
      </w:r>
    </w:p>
    <w:p w:rsidR="00D53A17" w:rsidRPr="00EA5B03" w:rsidRDefault="00D53A17" w:rsidP="00D53A1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5B03">
        <w:rPr>
          <w:rFonts w:ascii="Arial" w:hAnsi="Arial" w:cs="Arial"/>
          <w:sz w:val="20"/>
          <w:szCs w:val="20"/>
        </w:rPr>
        <w:t>La persona designada para efectuar la compra debe desarrollar su tarea en un área específica (Compras), independientemente de Almacenes, Recepción y Contaduría</w:t>
      </w:r>
    </w:p>
    <w:p w:rsidR="00D53A17" w:rsidRPr="00EA5B03" w:rsidRDefault="00D53A17" w:rsidP="00D53A1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5B03">
        <w:rPr>
          <w:rFonts w:ascii="Arial" w:hAnsi="Arial" w:cs="Arial"/>
          <w:sz w:val="20"/>
          <w:szCs w:val="20"/>
        </w:rPr>
        <w:t>El responsable de la selección del proveedor debe ser un funcionario designado específicamente para tal fin (no debe existir vínculo alguno entre los proveedores y el empleado)</w:t>
      </w:r>
    </w:p>
    <w:p w:rsidR="00D53A17" w:rsidRPr="00D53A17" w:rsidRDefault="00D53A17" w:rsidP="00D53A17">
      <w:pPr>
        <w:rPr>
          <w:rFonts w:ascii="Arial" w:hAnsi="Arial" w:cs="Arial"/>
          <w:sz w:val="20"/>
          <w:szCs w:val="20"/>
          <w:u w:val="single"/>
        </w:rPr>
      </w:pPr>
      <w:r w:rsidRPr="00D53A17">
        <w:rPr>
          <w:rFonts w:ascii="Arial" w:hAnsi="Arial" w:cs="Arial"/>
          <w:sz w:val="20"/>
          <w:szCs w:val="20"/>
          <w:u w:val="single"/>
        </w:rPr>
        <w:t>Sobre la documentación:</w:t>
      </w:r>
    </w:p>
    <w:p w:rsidR="00D53A17" w:rsidRPr="00EA5B03" w:rsidRDefault="00D53A17" w:rsidP="00D53A1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5B03">
        <w:rPr>
          <w:rFonts w:ascii="Arial" w:hAnsi="Arial" w:cs="Arial"/>
          <w:sz w:val="20"/>
          <w:szCs w:val="20"/>
        </w:rPr>
        <w:t>Todos los formularios deben estar prenumerados para poder ser identificados de manera unívoca</w:t>
      </w:r>
    </w:p>
    <w:p w:rsidR="00D53A17" w:rsidRPr="00D53A17" w:rsidRDefault="00D53A17" w:rsidP="00D53A17">
      <w:pPr>
        <w:rPr>
          <w:rFonts w:ascii="Arial" w:hAnsi="Arial" w:cs="Arial"/>
          <w:sz w:val="20"/>
          <w:szCs w:val="20"/>
          <w:u w:val="single"/>
        </w:rPr>
      </w:pPr>
      <w:r w:rsidRPr="00D53A17">
        <w:rPr>
          <w:rFonts w:ascii="Arial" w:hAnsi="Arial" w:cs="Arial"/>
          <w:sz w:val="20"/>
          <w:szCs w:val="20"/>
          <w:u w:val="single"/>
        </w:rPr>
        <w:t>Sobre la mercadería:</w:t>
      </w:r>
    </w:p>
    <w:p w:rsidR="00D53A17" w:rsidRPr="00EA5B03" w:rsidRDefault="00D53A17" w:rsidP="00D53A1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5B03">
        <w:rPr>
          <w:rFonts w:ascii="Arial" w:hAnsi="Arial" w:cs="Arial"/>
          <w:sz w:val="20"/>
          <w:szCs w:val="20"/>
        </w:rPr>
        <w:t>Sobre la cantidad y la calidad de la mercadería recibida se debe efectuar un control exhaustivo</w:t>
      </w:r>
    </w:p>
    <w:p w:rsidR="00D53A17" w:rsidRPr="00EA5B03" w:rsidRDefault="00D53A17" w:rsidP="00D53A1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5B03">
        <w:rPr>
          <w:rFonts w:ascii="Arial" w:hAnsi="Arial" w:cs="Arial"/>
          <w:sz w:val="20"/>
          <w:szCs w:val="20"/>
        </w:rPr>
        <w:t>En el caso que la mercadería viaje por cuenta y riesgo del comprador se hace imprescindible la contratación de seguros que cubran los riesgos del traslado</w:t>
      </w:r>
    </w:p>
    <w:p w:rsidR="00D53A17" w:rsidRDefault="00D53A17" w:rsidP="00D53A17">
      <w:pPr>
        <w:rPr>
          <w:rFonts w:ascii="Arial" w:hAnsi="Arial" w:cs="Arial"/>
          <w:sz w:val="24"/>
          <w:szCs w:val="24"/>
        </w:rPr>
      </w:pPr>
      <w:r w:rsidRPr="00D53A17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Circuito administrativo de </w:t>
      </w:r>
      <w:r>
        <w:rPr>
          <w:rFonts w:ascii="Arial" w:hAnsi="Arial" w:cs="Arial"/>
          <w:b/>
          <w:bCs/>
          <w:sz w:val="24"/>
          <w:szCs w:val="24"/>
          <w:u w:val="single"/>
        </w:rPr>
        <w:t>Vent</w:t>
      </w:r>
      <w:r w:rsidRPr="00D53A17">
        <w:rPr>
          <w:rFonts w:ascii="Arial" w:hAnsi="Arial" w:cs="Arial"/>
          <w:b/>
          <w:bCs/>
          <w:sz w:val="24"/>
          <w:szCs w:val="24"/>
          <w:u w:val="single"/>
        </w:rPr>
        <w:t>as:</w:t>
      </w:r>
    </w:p>
    <w:p w:rsidR="00D53A17" w:rsidRPr="00D53A17" w:rsidRDefault="00D53A17" w:rsidP="00D53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venta implica el proceso de transferencia de la propiedad del un bien a cambio de otro, con el acuerdo de ambas partes.</w:t>
      </w:r>
    </w:p>
    <w:p w:rsidR="00D53A17" w:rsidRDefault="00D53A17" w:rsidP="00D53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procedimientos que se llevan a cabo, y los sectores que participan en este circuito son:</w:t>
      </w:r>
    </w:p>
    <w:p w:rsidR="00D53A17" w:rsidRDefault="00D53A17" w:rsidP="00D53A1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Concretar la venta (Ventas)</w:t>
      </w:r>
    </w:p>
    <w:p w:rsidR="00D53A17" w:rsidRDefault="00C02E3B" w:rsidP="00D53A1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Recepción</w:t>
      </w:r>
      <w:r w:rsidR="00D53A17">
        <w:rPr>
          <w:rFonts w:ascii="Arial" w:hAnsi="Arial" w:cs="Arial"/>
          <w:sz w:val="24"/>
          <w:szCs w:val="24"/>
        </w:rPr>
        <w:t xml:space="preserve"> del dinero (Caja)</w:t>
      </w:r>
    </w:p>
    <w:p w:rsidR="00D53A17" w:rsidRDefault="00D53A17" w:rsidP="00D53A1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Entrega de </w:t>
      </w:r>
      <w:r w:rsidR="00C02E3B">
        <w:rPr>
          <w:rFonts w:ascii="Arial" w:hAnsi="Arial" w:cs="Arial"/>
          <w:sz w:val="24"/>
          <w:szCs w:val="24"/>
        </w:rPr>
        <w:t>mercadería</w:t>
      </w:r>
      <w:r>
        <w:rPr>
          <w:rFonts w:ascii="Arial" w:hAnsi="Arial" w:cs="Arial"/>
          <w:sz w:val="24"/>
          <w:szCs w:val="24"/>
        </w:rPr>
        <w:t xml:space="preserve"> (Empaque)</w:t>
      </w:r>
    </w:p>
    <w:p w:rsidR="00D53A17" w:rsidRDefault="00D53A17" w:rsidP="00D53A1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de la venta (Contaduría)</w:t>
      </w:r>
    </w:p>
    <w:p w:rsidR="00D53A17" w:rsidRDefault="00D53A17" w:rsidP="00D53A17">
      <w:pPr>
        <w:rPr>
          <w:rFonts w:ascii="Arial" w:hAnsi="Arial" w:cs="Arial"/>
          <w:sz w:val="24"/>
          <w:szCs w:val="24"/>
        </w:rPr>
      </w:pPr>
      <w:r w:rsidRPr="00D53A17">
        <w:rPr>
          <w:rFonts w:ascii="Arial" w:hAnsi="Arial" w:cs="Arial"/>
          <w:sz w:val="24"/>
          <w:szCs w:val="24"/>
        </w:rPr>
        <w:t>Las acciones que se llevan a cabo en este circuito son:</w:t>
      </w:r>
    </w:p>
    <w:p w:rsidR="00D53A17" w:rsidRDefault="00C02E3B" w:rsidP="00C02E3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Concretar la venta: Comprende la transacción donde el comprador conoce y acepta un precio por el bien que desea adquirir</w:t>
      </w:r>
    </w:p>
    <w:p w:rsidR="00C02E3B" w:rsidRDefault="00C02E3B" w:rsidP="00C02E3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Cobrar el bien vendido: Comprende la recepción del dinero</w:t>
      </w:r>
    </w:p>
    <w:p w:rsidR="00C02E3B" w:rsidRDefault="00C02E3B" w:rsidP="00C02E3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Entregar la mercadería: Implica el retiro de la mercadería y el registro de la salida</w:t>
      </w:r>
    </w:p>
    <w:p w:rsidR="00C02E3B" w:rsidRDefault="00C02E3B" w:rsidP="00C02E3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Contabilizar la venta: Consiste en la obtención de los totales diarios de las ventas efectuadas, y se confeccionan los asientos contables.</w:t>
      </w:r>
    </w:p>
    <w:p w:rsidR="00C02E3B" w:rsidRDefault="00C02E3B" w:rsidP="00C02E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documentos intervinientes son: factura, planilla de totales</w:t>
      </w:r>
      <w:r w:rsidR="00876CE8">
        <w:rPr>
          <w:rFonts w:ascii="Arial" w:hAnsi="Arial" w:cs="Arial"/>
          <w:sz w:val="24"/>
          <w:szCs w:val="24"/>
        </w:rPr>
        <w:t xml:space="preserve"> de Caja y Empaque,</w:t>
      </w:r>
      <w:r>
        <w:rPr>
          <w:rFonts w:ascii="Arial" w:hAnsi="Arial" w:cs="Arial"/>
          <w:sz w:val="24"/>
          <w:szCs w:val="24"/>
        </w:rPr>
        <w:t xml:space="preserve"> y minutas contables</w:t>
      </w:r>
      <w:r w:rsidR="00876CE8">
        <w:rPr>
          <w:rFonts w:ascii="Arial" w:hAnsi="Arial" w:cs="Arial"/>
          <w:sz w:val="24"/>
          <w:szCs w:val="24"/>
        </w:rPr>
        <w:t xml:space="preserve"> de Caja, Empaque y Ventas</w:t>
      </w:r>
      <w:r>
        <w:rPr>
          <w:rFonts w:ascii="Arial" w:hAnsi="Arial" w:cs="Arial"/>
          <w:sz w:val="24"/>
          <w:szCs w:val="24"/>
        </w:rPr>
        <w:t>.</w:t>
      </w:r>
    </w:p>
    <w:p w:rsidR="00C02E3B" w:rsidRDefault="00C02E3B" w:rsidP="00C02E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Normas de control interno:</w:t>
      </w:r>
    </w:p>
    <w:p w:rsidR="00C02E3B" w:rsidRPr="00EA5B03" w:rsidRDefault="00C02E3B" w:rsidP="00C02E3B">
      <w:pPr>
        <w:rPr>
          <w:rFonts w:ascii="Arial" w:hAnsi="Arial" w:cs="Arial"/>
          <w:sz w:val="20"/>
          <w:szCs w:val="20"/>
        </w:rPr>
      </w:pPr>
      <w:r w:rsidRPr="00C02E3B">
        <w:rPr>
          <w:rFonts w:ascii="Arial" w:hAnsi="Arial" w:cs="Arial"/>
          <w:sz w:val="20"/>
          <w:szCs w:val="20"/>
        </w:rPr>
        <w:t>Sobre el proceso:</w:t>
      </w:r>
    </w:p>
    <w:p w:rsidR="00C02E3B" w:rsidRPr="00EA5B03" w:rsidRDefault="00C02E3B" w:rsidP="00C02E3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5B03">
        <w:rPr>
          <w:rFonts w:ascii="Arial" w:hAnsi="Arial" w:cs="Arial"/>
          <w:sz w:val="20"/>
          <w:szCs w:val="20"/>
        </w:rPr>
        <w:t>Deben fijarse políticas, por escrito, referentes a condiciones de venta, otorgamiento de créditos, determinación de precios</w:t>
      </w:r>
    </w:p>
    <w:p w:rsidR="00C02E3B" w:rsidRPr="00C02E3B" w:rsidRDefault="00C02E3B" w:rsidP="00C02E3B">
      <w:pPr>
        <w:rPr>
          <w:rFonts w:ascii="Arial" w:hAnsi="Arial" w:cs="Arial"/>
          <w:sz w:val="20"/>
          <w:szCs w:val="20"/>
        </w:rPr>
      </w:pPr>
      <w:r w:rsidRPr="00C02E3B">
        <w:rPr>
          <w:rFonts w:ascii="Arial" w:hAnsi="Arial" w:cs="Arial"/>
          <w:sz w:val="20"/>
          <w:szCs w:val="20"/>
        </w:rPr>
        <w:t>Sobre los responsables:</w:t>
      </w:r>
    </w:p>
    <w:p w:rsidR="00C02E3B" w:rsidRPr="00EA5B03" w:rsidRDefault="00C02E3B" w:rsidP="00C02E3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5B03">
        <w:rPr>
          <w:rFonts w:ascii="Arial" w:hAnsi="Arial" w:cs="Arial"/>
          <w:sz w:val="20"/>
          <w:szCs w:val="20"/>
        </w:rPr>
        <w:t xml:space="preserve">La persona que ejerce la función de vendedor debe </w:t>
      </w:r>
      <w:r w:rsidRPr="00EA5B03">
        <w:rPr>
          <w:rFonts w:ascii="Arial" w:hAnsi="Arial" w:cs="Arial"/>
          <w:sz w:val="20"/>
          <w:szCs w:val="20"/>
        </w:rPr>
        <w:t>tener acceso</w:t>
      </w:r>
      <w:r w:rsidRPr="00EA5B03">
        <w:rPr>
          <w:rFonts w:ascii="Arial" w:hAnsi="Arial" w:cs="Arial"/>
          <w:sz w:val="20"/>
          <w:szCs w:val="20"/>
        </w:rPr>
        <w:t xml:space="preserve"> limitado a registros de stock y de cuentas de los clientes</w:t>
      </w:r>
    </w:p>
    <w:p w:rsidR="00C02E3B" w:rsidRPr="00EA5B03" w:rsidRDefault="00C02E3B" w:rsidP="00C02E3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5B03">
        <w:rPr>
          <w:rFonts w:ascii="Arial" w:hAnsi="Arial" w:cs="Arial"/>
          <w:sz w:val="20"/>
          <w:szCs w:val="20"/>
        </w:rPr>
        <w:t>Las bonificaciones deben ser autorizadas por un funcionario que tenga las atribuciones necesarias según su nivel jerárquico</w:t>
      </w:r>
    </w:p>
    <w:p w:rsidR="00C02E3B" w:rsidRPr="00C02E3B" w:rsidRDefault="00C02E3B" w:rsidP="00C02E3B">
      <w:pPr>
        <w:rPr>
          <w:rFonts w:ascii="Arial" w:hAnsi="Arial" w:cs="Arial"/>
          <w:sz w:val="20"/>
          <w:szCs w:val="20"/>
        </w:rPr>
      </w:pPr>
      <w:r w:rsidRPr="00C02E3B">
        <w:rPr>
          <w:rFonts w:ascii="Arial" w:hAnsi="Arial" w:cs="Arial"/>
          <w:sz w:val="20"/>
          <w:szCs w:val="20"/>
        </w:rPr>
        <w:t>Sobre la documentación:</w:t>
      </w:r>
    </w:p>
    <w:p w:rsidR="00C02E3B" w:rsidRPr="00EA5B03" w:rsidRDefault="00C02E3B" w:rsidP="00C02E3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5B03">
        <w:rPr>
          <w:rFonts w:ascii="Arial" w:hAnsi="Arial" w:cs="Arial"/>
          <w:sz w:val="20"/>
          <w:szCs w:val="20"/>
        </w:rPr>
        <w:t>Las notas de pedido, remitos y facturas deben estar prenumeradas</w:t>
      </w:r>
    </w:p>
    <w:p w:rsidR="00C02E3B" w:rsidRPr="00EA5B03" w:rsidRDefault="00C02E3B" w:rsidP="00C02E3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5B03">
        <w:rPr>
          <w:rFonts w:ascii="Arial" w:hAnsi="Arial" w:cs="Arial"/>
          <w:sz w:val="20"/>
          <w:szCs w:val="20"/>
        </w:rPr>
        <w:t>Es necesario ejercer un control cruzado sobre la facturación</w:t>
      </w:r>
    </w:p>
    <w:p w:rsidR="00C02E3B" w:rsidRPr="00EA5B03" w:rsidRDefault="00C02E3B" w:rsidP="00C02E3B">
      <w:pPr>
        <w:rPr>
          <w:rFonts w:ascii="Arial" w:hAnsi="Arial" w:cs="Arial"/>
          <w:sz w:val="20"/>
          <w:szCs w:val="20"/>
        </w:rPr>
      </w:pPr>
      <w:r w:rsidRPr="00C02E3B">
        <w:rPr>
          <w:rFonts w:ascii="Arial" w:hAnsi="Arial" w:cs="Arial"/>
          <w:sz w:val="20"/>
          <w:szCs w:val="20"/>
        </w:rPr>
        <w:t>Sobre la mercadería:</w:t>
      </w:r>
    </w:p>
    <w:p w:rsidR="00C02E3B" w:rsidRPr="00EA5B03" w:rsidRDefault="00C02E3B" w:rsidP="00C02E3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5B03">
        <w:rPr>
          <w:rFonts w:ascii="Arial" w:hAnsi="Arial" w:cs="Arial"/>
          <w:sz w:val="20"/>
          <w:szCs w:val="20"/>
        </w:rPr>
        <w:t>La circulación de los productos debe estar respaldada por el documento comercial correspondiente en cada caso</w:t>
      </w:r>
    </w:p>
    <w:p w:rsidR="00C02E3B" w:rsidRPr="00EA5B03" w:rsidRDefault="00C02E3B" w:rsidP="00C02E3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5B03">
        <w:rPr>
          <w:rFonts w:ascii="Arial" w:hAnsi="Arial" w:cs="Arial"/>
          <w:sz w:val="20"/>
          <w:szCs w:val="20"/>
        </w:rPr>
        <w:t>La devolución de la mercadería debe estar avalada por formularios contables correspondientes (Nota de Crédito)</w:t>
      </w:r>
    </w:p>
    <w:p w:rsidR="00D53A17" w:rsidRDefault="00D53A17" w:rsidP="00D53A17">
      <w:pPr>
        <w:rPr>
          <w:rFonts w:ascii="Arial" w:hAnsi="Arial" w:cs="Arial"/>
          <w:sz w:val="24"/>
          <w:szCs w:val="24"/>
        </w:rPr>
      </w:pPr>
    </w:p>
    <w:p w:rsidR="00C02E3B" w:rsidRDefault="00C02E3B" w:rsidP="00D53A17">
      <w:pPr>
        <w:rPr>
          <w:rFonts w:ascii="Arial" w:hAnsi="Arial" w:cs="Arial"/>
          <w:sz w:val="24"/>
          <w:szCs w:val="24"/>
        </w:rPr>
      </w:pPr>
    </w:p>
    <w:p w:rsidR="00C02E3B" w:rsidRDefault="00C02E3B" w:rsidP="00D53A17">
      <w:pPr>
        <w:rPr>
          <w:rFonts w:ascii="Arial" w:hAnsi="Arial" w:cs="Arial"/>
          <w:sz w:val="24"/>
          <w:szCs w:val="24"/>
        </w:rPr>
      </w:pPr>
    </w:p>
    <w:p w:rsidR="00C02E3B" w:rsidRDefault="00C02E3B" w:rsidP="00D53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Circuito administrativo de Pagos:</w:t>
      </w:r>
    </w:p>
    <w:p w:rsidR="00C02E3B" w:rsidRDefault="00C02E3B" w:rsidP="00D53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pago es la operación por la cual se otorga en forma definitiva la propiedad del bien comprado.</w:t>
      </w:r>
    </w:p>
    <w:p w:rsidR="00C02E3B" w:rsidRDefault="00C02E3B" w:rsidP="00C02E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procedimientos que se llevan a cabo, y los sectores que participan en este circuito son:</w:t>
      </w:r>
    </w:p>
    <w:p w:rsidR="00C02E3B" w:rsidRDefault="00C02E3B" w:rsidP="00C02E3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Emisión de orden de pago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Cuentas a Pagar</w:t>
      </w:r>
      <w:r>
        <w:rPr>
          <w:rFonts w:ascii="Arial" w:hAnsi="Arial" w:cs="Arial"/>
          <w:sz w:val="24"/>
          <w:szCs w:val="24"/>
        </w:rPr>
        <w:t>)</w:t>
      </w:r>
    </w:p>
    <w:p w:rsidR="00C02E3B" w:rsidRDefault="00C02E3B" w:rsidP="00C02E3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Confección de cheque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Tesorería</w:t>
      </w:r>
      <w:r>
        <w:rPr>
          <w:rFonts w:ascii="Arial" w:hAnsi="Arial" w:cs="Arial"/>
          <w:sz w:val="24"/>
          <w:szCs w:val="24"/>
        </w:rPr>
        <w:t>)</w:t>
      </w:r>
    </w:p>
    <w:p w:rsidR="00C02E3B" w:rsidRDefault="00C02E3B" w:rsidP="00C02E3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Autorización del pago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Gerencia administrativa</w:t>
      </w:r>
      <w:r>
        <w:rPr>
          <w:rFonts w:ascii="Arial" w:hAnsi="Arial" w:cs="Arial"/>
          <w:sz w:val="24"/>
          <w:szCs w:val="24"/>
        </w:rPr>
        <w:t>)</w:t>
      </w:r>
    </w:p>
    <w:p w:rsidR="00C02E3B" w:rsidRDefault="00C02E3B" w:rsidP="00C02E3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 del recibo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Cuentas a Pagar</w:t>
      </w:r>
      <w:r>
        <w:rPr>
          <w:rFonts w:ascii="Arial" w:hAnsi="Arial" w:cs="Arial"/>
          <w:sz w:val="24"/>
          <w:szCs w:val="24"/>
        </w:rPr>
        <w:t>)</w:t>
      </w:r>
    </w:p>
    <w:p w:rsidR="00C02E3B" w:rsidRDefault="00C02E3B" w:rsidP="00C02E3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contable (Contaduría)</w:t>
      </w:r>
    </w:p>
    <w:p w:rsidR="00EA5B03" w:rsidRDefault="00EA5B03" w:rsidP="00EA5B03">
      <w:pPr>
        <w:rPr>
          <w:rFonts w:ascii="Arial" w:hAnsi="Arial" w:cs="Arial"/>
          <w:sz w:val="24"/>
          <w:szCs w:val="24"/>
        </w:rPr>
      </w:pPr>
      <w:r w:rsidRPr="00D53A17">
        <w:rPr>
          <w:rFonts w:ascii="Arial" w:hAnsi="Arial" w:cs="Arial"/>
          <w:sz w:val="24"/>
          <w:szCs w:val="24"/>
        </w:rPr>
        <w:t>Las acciones que se llevan a cabo en este circuito son:</w:t>
      </w:r>
    </w:p>
    <w:p w:rsidR="00EA5B03" w:rsidRDefault="00EA5B03" w:rsidP="00B74A5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5B0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ancelación de la deuda contraída en el momento de la compra</w:t>
      </w:r>
    </w:p>
    <w:p w:rsidR="00EA5B03" w:rsidRPr="00EA5B03" w:rsidRDefault="00EA5B03" w:rsidP="00B74A5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Determinación del medio de pago</w:t>
      </w:r>
    </w:p>
    <w:p w:rsidR="00EA5B03" w:rsidRDefault="00EA5B03" w:rsidP="00EA5B0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Verificación de los antecedentes de compra</w:t>
      </w:r>
    </w:p>
    <w:p w:rsidR="00C02E3B" w:rsidRDefault="00EA5B03" w:rsidP="00A8009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Obtención del recibo por el pago realizado</w:t>
      </w:r>
    </w:p>
    <w:p w:rsidR="00EA5B03" w:rsidRPr="00EA5B03" w:rsidRDefault="00EA5B03" w:rsidP="00A8009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del pago, cancelación de cuentas a pagar y actualización de estados contables.</w:t>
      </w:r>
    </w:p>
    <w:p w:rsidR="00EA5B03" w:rsidRPr="00EA5B03" w:rsidRDefault="00EA5B03" w:rsidP="00EA5B03">
      <w:pPr>
        <w:rPr>
          <w:rFonts w:ascii="Arial" w:hAnsi="Arial" w:cs="Arial"/>
          <w:sz w:val="24"/>
          <w:szCs w:val="24"/>
        </w:rPr>
      </w:pPr>
      <w:r w:rsidRPr="00EA5B03">
        <w:rPr>
          <w:rFonts w:ascii="Arial" w:hAnsi="Arial" w:cs="Arial"/>
          <w:sz w:val="24"/>
          <w:szCs w:val="24"/>
        </w:rPr>
        <w:t xml:space="preserve">Los documentos intervinientes son: Factura, remito, solicitud de presupuesto, presupuesto, orden de compra, </w:t>
      </w:r>
      <w:r>
        <w:rPr>
          <w:rFonts w:ascii="Arial" w:hAnsi="Arial" w:cs="Arial"/>
          <w:sz w:val="24"/>
          <w:szCs w:val="24"/>
        </w:rPr>
        <w:t>cheques y recibo</w:t>
      </w:r>
    </w:p>
    <w:p w:rsidR="00C02E3B" w:rsidRDefault="00EA5B03" w:rsidP="00D53A1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Normas de control interno:</w:t>
      </w:r>
    </w:p>
    <w:p w:rsidR="00EA5B03" w:rsidRPr="00EA5B03" w:rsidRDefault="00EA5B03" w:rsidP="00EA5B03">
      <w:pPr>
        <w:rPr>
          <w:rFonts w:ascii="Arial" w:hAnsi="Arial" w:cs="Arial"/>
          <w:sz w:val="20"/>
          <w:szCs w:val="20"/>
        </w:rPr>
      </w:pPr>
      <w:r w:rsidRPr="00EA5B03">
        <w:rPr>
          <w:rFonts w:ascii="Arial" w:hAnsi="Arial" w:cs="Arial"/>
          <w:sz w:val="20"/>
          <w:szCs w:val="20"/>
        </w:rPr>
        <w:t>Sobre el proceso:</w:t>
      </w:r>
    </w:p>
    <w:p w:rsidR="00EA5B03" w:rsidRPr="00EA5B03" w:rsidRDefault="00EA5B03" w:rsidP="00EA5B0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5B03">
        <w:rPr>
          <w:rFonts w:ascii="Arial" w:hAnsi="Arial" w:cs="Arial"/>
          <w:sz w:val="20"/>
          <w:szCs w:val="20"/>
        </w:rPr>
        <w:t>Para que el control de los fondos sea realizado de manera eficiente, los fondos provenientes de Cobranzas deben estar separados de los destinados a Pagos</w:t>
      </w:r>
    </w:p>
    <w:p w:rsidR="00EA5B03" w:rsidRPr="00EA5B03" w:rsidRDefault="00EA5B03" w:rsidP="00EA5B0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5B03">
        <w:rPr>
          <w:rFonts w:ascii="Arial" w:hAnsi="Arial" w:cs="Arial"/>
          <w:sz w:val="20"/>
          <w:szCs w:val="20"/>
        </w:rPr>
        <w:t>Debe guardarse registro contable de las operaciones relacionadas con el movimiento de fondos</w:t>
      </w:r>
    </w:p>
    <w:p w:rsidR="00EA5B03" w:rsidRPr="00EA5B03" w:rsidRDefault="00EA5B03" w:rsidP="00EA5B0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5B03">
        <w:rPr>
          <w:rFonts w:ascii="Arial" w:hAnsi="Arial" w:cs="Arial"/>
          <w:sz w:val="20"/>
          <w:szCs w:val="20"/>
        </w:rPr>
        <w:t>La realización de arqueos sorpresivos de caja permite verificar si los valores en existencia coinciden con los que surgen del registro contable</w:t>
      </w:r>
    </w:p>
    <w:p w:rsidR="00EA5B03" w:rsidRPr="00EA5B03" w:rsidRDefault="00EA5B03" w:rsidP="00EA5B0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5B03">
        <w:rPr>
          <w:rFonts w:ascii="Arial" w:hAnsi="Arial" w:cs="Arial"/>
          <w:sz w:val="20"/>
          <w:szCs w:val="20"/>
        </w:rPr>
        <w:t>Conciliar los registros contables internos con los extractos bancarios</w:t>
      </w:r>
    </w:p>
    <w:p w:rsidR="00EA5B03" w:rsidRPr="00EA5B03" w:rsidRDefault="00EA5B03" w:rsidP="00EA5B0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5B03">
        <w:rPr>
          <w:rFonts w:ascii="Arial" w:hAnsi="Arial" w:cs="Arial"/>
          <w:sz w:val="20"/>
          <w:szCs w:val="20"/>
        </w:rPr>
        <w:t>Es vital la existencia de un fondo fijo o caja chica (para realizar los pagos menores en efectivo)</w:t>
      </w:r>
    </w:p>
    <w:p w:rsidR="00EA5B03" w:rsidRPr="00EA5B03" w:rsidRDefault="00EA5B03" w:rsidP="00EA5B03">
      <w:pPr>
        <w:rPr>
          <w:rFonts w:ascii="Arial" w:hAnsi="Arial" w:cs="Arial"/>
          <w:sz w:val="20"/>
          <w:szCs w:val="20"/>
        </w:rPr>
      </w:pPr>
      <w:r w:rsidRPr="00EA5B03">
        <w:rPr>
          <w:rFonts w:ascii="Arial" w:hAnsi="Arial" w:cs="Arial"/>
          <w:sz w:val="20"/>
          <w:szCs w:val="20"/>
        </w:rPr>
        <w:t>Sobre los responsables:</w:t>
      </w:r>
    </w:p>
    <w:p w:rsidR="00EA5B03" w:rsidRPr="00EA5B03" w:rsidRDefault="00EA5B03" w:rsidP="00EA5B0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5B03">
        <w:rPr>
          <w:rFonts w:ascii="Arial" w:hAnsi="Arial" w:cs="Arial"/>
          <w:sz w:val="20"/>
          <w:szCs w:val="20"/>
        </w:rPr>
        <w:t>Separar funciones y dividir las tareas de los responsables del manejo de los fondos y del registro de las operaciones</w:t>
      </w:r>
    </w:p>
    <w:p w:rsidR="00EA5B03" w:rsidRPr="00EA5B03" w:rsidRDefault="00EA5B03" w:rsidP="00EA5B0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5B03">
        <w:rPr>
          <w:rFonts w:ascii="Arial" w:hAnsi="Arial" w:cs="Arial"/>
          <w:sz w:val="20"/>
          <w:szCs w:val="20"/>
        </w:rPr>
        <w:t>La responsabilidad sobre la custodia y el manejo de los fondos debe recaer en una única persona</w:t>
      </w:r>
    </w:p>
    <w:p w:rsidR="00EA5B03" w:rsidRPr="00EA5B03" w:rsidRDefault="00EA5B03" w:rsidP="00EA5B0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5B03">
        <w:rPr>
          <w:rFonts w:ascii="Arial" w:hAnsi="Arial" w:cs="Arial"/>
          <w:sz w:val="20"/>
          <w:szCs w:val="20"/>
        </w:rPr>
        <w:t>Es conveniente que el personal que maneja fondos rote periódicamente</w:t>
      </w:r>
    </w:p>
    <w:p w:rsidR="00EA5B03" w:rsidRPr="00EA5B03" w:rsidRDefault="00EA5B03" w:rsidP="00EA5B03">
      <w:pPr>
        <w:rPr>
          <w:rFonts w:ascii="Arial" w:hAnsi="Arial" w:cs="Arial"/>
          <w:sz w:val="20"/>
          <w:szCs w:val="20"/>
        </w:rPr>
      </w:pPr>
      <w:r w:rsidRPr="00EA5B03">
        <w:rPr>
          <w:rFonts w:ascii="Arial" w:hAnsi="Arial" w:cs="Arial"/>
          <w:sz w:val="20"/>
          <w:szCs w:val="20"/>
        </w:rPr>
        <w:t>Sobre la documentación:</w:t>
      </w:r>
    </w:p>
    <w:p w:rsidR="00EA5B03" w:rsidRPr="00EA5B03" w:rsidRDefault="00EA5B03" w:rsidP="00EA5B0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5B03">
        <w:rPr>
          <w:rFonts w:ascii="Arial" w:hAnsi="Arial" w:cs="Arial"/>
          <w:sz w:val="20"/>
          <w:szCs w:val="20"/>
        </w:rPr>
        <w:t>Realización de pagos mediante cheques</w:t>
      </w:r>
    </w:p>
    <w:p w:rsidR="00EA5B03" w:rsidRPr="00EA5B03" w:rsidRDefault="00EA5B03" w:rsidP="00EA5B0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5B03">
        <w:rPr>
          <w:rFonts w:ascii="Arial" w:hAnsi="Arial" w:cs="Arial"/>
          <w:sz w:val="20"/>
          <w:szCs w:val="20"/>
        </w:rPr>
        <w:t>El pago debe estar amparado por la totalidad de los comprobantes correspondientes</w:t>
      </w:r>
    </w:p>
    <w:p w:rsidR="00EA5B03" w:rsidRDefault="00EA5B03" w:rsidP="00D53A17">
      <w:pPr>
        <w:rPr>
          <w:rFonts w:ascii="Arial" w:hAnsi="Arial" w:cs="Arial"/>
          <w:sz w:val="24"/>
          <w:szCs w:val="24"/>
        </w:rPr>
      </w:pPr>
    </w:p>
    <w:p w:rsidR="00EA5B03" w:rsidRDefault="00EA5B03" w:rsidP="00D53A17">
      <w:pPr>
        <w:rPr>
          <w:rFonts w:ascii="Arial" w:hAnsi="Arial" w:cs="Arial"/>
          <w:sz w:val="24"/>
          <w:szCs w:val="24"/>
        </w:rPr>
      </w:pPr>
    </w:p>
    <w:p w:rsidR="00EA5B03" w:rsidRDefault="00EA5B03" w:rsidP="00D53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Circuito administrativo de Cobranzas:</w:t>
      </w:r>
    </w:p>
    <w:p w:rsidR="00EA5B03" w:rsidRPr="00EA5B03" w:rsidRDefault="00EA5B03" w:rsidP="00D53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Implica la incorporación de fondos en relación con el precio establecido por la venta realizada.</w:t>
      </w:r>
    </w:p>
    <w:p w:rsidR="00EA5B03" w:rsidRDefault="00EA5B03" w:rsidP="00EA5B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procedimientos que se llevan a cabo, y los sectores que participan en este circuito son:</w:t>
      </w:r>
    </w:p>
    <w:p w:rsidR="00EA5B03" w:rsidRDefault="00EA5B03" w:rsidP="00EA5B0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Detección de la necesidad de cobro (Cobranzas)</w:t>
      </w:r>
    </w:p>
    <w:p w:rsidR="00EA5B03" w:rsidRDefault="00EA5B03" w:rsidP="00EA5B0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Cobro y entrega del recibo (Cobrador)</w:t>
      </w:r>
    </w:p>
    <w:p w:rsidR="002936A2" w:rsidRDefault="002936A2" w:rsidP="00EA5B0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Recepción del dinero o valores (Caja)</w:t>
      </w:r>
    </w:p>
    <w:p w:rsidR="002936A2" w:rsidRDefault="002936A2" w:rsidP="00EA5B0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del cobro (Contaduría)</w:t>
      </w:r>
    </w:p>
    <w:p w:rsidR="002936A2" w:rsidRDefault="002936A2" w:rsidP="002936A2">
      <w:pPr>
        <w:rPr>
          <w:rFonts w:ascii="Arial" w:hAnsi="Arial" w:cs="Arial"/>
          <w:sz w:val="24"/>
          <w:szCs w:val="24"/>
        </w:rPr>
      </w:pPr>
      <w:r w:rsidRPr="002936A2">
        <w:rPr>
          <w:rFonts w:ascii="Arial" w:hAnsi="Arial" w:cs="Arial"/>
          <w:sz w:val="24"/>
          <w:szCs w:val="24"/>
        </w:rPr>
        <w:t>Las acciones que se llevan a cabo en este circuito son:</w:t>
      </w:r>
    </w:p>
    <w:p w:rsidR="002936A2" w:rsidRDefault="00E722C2" w:rsidP="00E722C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Detección de la situación de cobro: Se consultan los documentos que corresponden a la venta realizada previamente.</w:t>
      </w:r>
    </w:p>
    <w:p w:rsidR="00E722C2" w:rsidRDefault="00E722C2" w:rsidP="00E722C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Cobro del bien vendido: Esta etapa finaliza con la entrega del comprobante de pago al comprador.</w:t>
      </w:r>
    </w:p>
    <w:p w:rsidR="00E722C2" w:rsidRDefault="00E722C2" w:rsidP="00E722C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Contabilización de la Cobranza: Se obtienen los totales diarios, y se finaliza con la confección de planilla de resumen de totales y los asientos contables.</w:t>
      </w:r>
    </w:p>
    <w:p w:rsidR="00E722C2" w:rsidRDefault="00E722C2" w:rsidP="00E72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documentos intervinientes son: Factura, listado de cobranzas, recibo, planilla de totales de caja, y minuta contable de cuentas corrientes y caja.</w:t>
      </w:r>
    </w:p>
    <w:p w:rsidR="00E722C2" w:rsidRDefault="00E722C2" w:rsidP="00E722C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Normas de Control Interno:</w:t>
      </w:r>
    </w:p>
    <w:p w:rsidR="00E722C2" w:rsidRPr="00E722C2" w:rsidRDefault="00E722C2" w:rsidP="00E722C2">
      <w:pPr>
        <w:rPr>
          <w:rFonts w:ascii="Arial" w:hAnsi="Arial" w:cs="Arial"/>
          <w:sz w:val="20"/>
          <w:szCs w:val="20"/>
        </w:rPr>
      </w:pPr>
      <w:r w:rsidRPr="00E722C2">
        <w:rPr>
          <w:rFonts w:ascii="Arial" w:hAnsi="Arial" w:cs="Arial"/>
          <w:sz w:val="20"/>
          <w:szCs w:val="20"/>
        </w:rPr>
        <w:t>Sobre el proceso:</w:t>
      </w:r>
    </w:p>
    <w:p w:rsidR="00E722C2" w:rsidRPr="00E722C2" w:rsidRDefault="00E722C2" w:rsidP="00E722C2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722C2">
        <w:rPr>
          <w:rFonts w:ascii="Arial" w:hAnsi="Arial" w:cs="Arial"/>
          <w:sz w:val="20"/>
          <w:szCs w:val="20"/>
        </w:rPr>
        <w:t>Para que el control de los fondos sea realizado de manera eficiente, los fondos provenientes de Cobranzas deben estar separados de los destinados a Pagos</w:t>
      </w:r>
    </w:p>
    <w:p w:rsidR="00E722C2" w:rsidRPr="00E722C2" w:rsidRDefault="00E722C2" w:rsidP="00E722C2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722C2">
        <w:rPr>
          <w:rFonts w:ascii="Arial" w:hAnsi="Arial" w:cs="Arial"/>
          <w:sz w:val="20"/>
          <w:szCs w:val="20"/>
        </w:rPr>
        <w:t>Debe guardarse registro contable de las operaciones relacionadas con el movimiento de fondos</w:t>
      </w:r>
    </w:p>
    <w:p w:rsidR="00E722C2" w:rsidRPr="00E722C2" w:rsidRDefault="00E722C2" w:rsidP="00E722C2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722C2">
        <w:rPr>
          <w:rFonts w:ascii="Arial" w:hAnsi="Arial" w:cs="Arial"/>
          <w:sz w:val="20"/>
          <w:szCs w:val="20"/>
        </w:rPr>
        <w:t>La realización de arqueos sorpresivos de caja permite verificar si los valores en existencia coinciden con los que surgen del registro contable</w:t>
      </w:r>
    </w:p>
    <w:p w:rsidR="00E722C2" w:rsidRPr="00E722C2" w:rsidRDefault="00E722C2" w:rsidP="00E722C2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722C2">
        <w:rPr>
          <w:rFonts w:ascii="Arial" w:hAnsi="Arial" w:cs="Arial"/>
          <w:sz w:val="20"/>
          <w:szCs w:val="20"/>
        </w:rPr>
        <w:t>Proceder a la liquidación inmediata de la cobranza</w:t>
      </w:r>
    </w:p>
    <w:p w:rsidR="00E722C2" w:rsidRPr="00E722C2" w:rsidRDefault="00E722C2" w:rsidP="00E722C2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722C2">
        <w:rPr>
          <w:rFonts w:ascii="Arial" w:hAnsi="Arial" w:cs="Arial"/>
          <w:sz w:val="20"/>
          <w:szCs w:val="20"/>
        </w:rPr>
        <w:t>Realizar el control de los valores recibidos por correspondencia (en general no se emite recibo en estos casos)</w:t>
      </w:r>
    </w:p>
    <w:p w:rsidR="00E722C2" w:rsidRPr="00E722C2" w:rsidRDefault="00E722C2" w:rsidP="00E722C2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722C2">
        <w:rPr>
          <w:rFonts w:ascii="Arial" w:hAnsi="Arial" w:cs="Arial"/>
          <w:sz w:val="20"/>
          <w:szCs w:val="20"/>
        </w:rPr>
        <w:t>Efectuar el depósito íntegro e inmediato de la cobranza</w:t>
      </w:r>
    </w:p>
    <w:p w:rsidR="00E722C2" w:rsidRPr="00E722C2" w:rsidRDefault="00E722C2" w:rsidP="00E722C2">
      <w:pPr>
        <w:rPr>
          <w:rFonts w:ascii="Arial" w:hAnsi="Arial" w:cs="Arial"/>
          <w:sz w:val="20"/>
          <w:szCs w:val="20"/>
        </w:rPr>
      </w:pPr>
      <w:r w:rsidRPr="00E722C2">
        <w:rPr>
          <w:rFonts w:ascii="Arial" w:hAnsi="Arial" w:cs="Arial"/>
          <w:sz w:val="20"/>
          <w:szCs w:val="20"/>
        </w:rPr>
        <w:t>Sobre los responsables:</w:t>
      </w:r>
    </w:p>
    <w:p w:rsidR="00E722C2" w:rsidRPr="00E722C2" w:rsidRDefault="00E722C2" w:rsidP="00E722C2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722C2">
        <w:rPr>
          <w:rFonts w:ascii="Arial" w:hAnsi="Arial" w:cs="Arial"/>
          <w:sz w:val="20"/>
          <w:szCs w:val="20"/>
        </w:rPr>
        <w:t>Separar funciones y dividir las tareas de los responsables del manejo de los fondos y del registro de las operaciones</w:t>
      </w:r>
    </w:p>
    <w:p w:rsidR="00E722C2" w:rsidRPr="00E722C2" w:rsidRDefault="00E722C2" w:rsidP="00E722C2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722C2">
        <w:rPr>
          <w:rFonts w:ascii="Arial" w:hAnsi="Arial" w:cs="Arial"/>
          <w:sz w:val="20"/>
          <w:szCs w:val="20"/>
        </w:rPr>
        <w:t>La responsabilidad sobre el manejo de los fondos debe recaer en una única persona</w:t>
      </w:r>
    </w:p>
    <w:p w:rsidR="00E722C2" w:rsidRPr="00E722C2" w:rsidRDefault="00E722C2" w:rsidP="00E722C2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722C2">
        <w:rPr>
          <w:rFonts w:ascii="Arial" w:hAnsi="Arial" w:cs="Arial"/>
          <w:sz w:val="20"/>
          <w:szCs w:val="20"/>
        </w:rPr>
        <w:t>Es conveniente que el personal que maneja fondos rote periódicamente</w:t>
      </w:r>
    </w:p>
    <w:p w:rsidR="00E722C2" w:rsidRPr="00E722C2" w:rsidRDefault="00E722C2" w:rsidP="00E722C2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722C2">
        <w:rPr>
          <w:rFonts w:ascii="Arial" w:hAnsi="Arial" w:cs="Arial"/>
          <w:sz w:val="20"/>
          <w:szCs w:val="20"/>
        </w:rPr>
        <w:t>Designar un responsable de la asignación de descuentos</w:t>
      </w:r>
    </w:p>
    <w:p w:rsidR="00E722C2" w:rsidRPr="00E722C2" w:rsidRDefault="00E722C2" w:rsidP="00E722C2">
      <w:pPr>
        <w:rPr>
          <w:rFonts w:ascii="Arial" w:hAnsi="Arial" w:cs="Arial"/>
          <w:sz w:val="20"/>
          <w:szCs w:val="20"/>
        </w:rPr>
      </w:pPr>
      <w:r w:rsidRPr="00E722C2">
        <w:rPr>
          <w:rFonts w:ascii="Arial" w:hAnsi="Arial" w:cs="Arial"/>
          <w:sz w:val="20"/>
          <w:szCs w:val="20"/>
        </w:rPr>
        <w:t>Sobre la documentación:</w:t>
      </w:r>
    </w:p>
    <w:p w:rsidR="00E722C2" w:rsidRPr="00E722C2" w:rsidRDefault="00E722C2" w:rsidP="00E722C2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722C2">
        <w:rPr>
          <w:rFonts w:ascii="Arial" w:hAnsi="Arial" w:cs="Arial"/>
          <w:sz w:val="20"/>
          <w:szCs w:val="20"/>
        </w:rPr>
        <w:t>Utilización de recibos prenumerados</w:t>
      </w:r>
    </w:p>
    <w:p w:rsidR="00E722C2" w:rsidRDefault="00E722C2" w:rsidP="00020B70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722C2">
        <w:rPr>
          <w:rFonts w:ascii="Arial" w:hAnsi="Arial" w:cs="Arial"/>
          <w:sz w:val="20"/>
          <w:szCs w:val="20"/>
        </w:rPr>
        <w:t xml:space="preserve">Confección de cheques </w:t>
      </w:r>
    </w:p>
    <w:p w:rsidR="00E722C2" w:rsidRPr="00E722C2" w:rsidRDefault="00E722C2" w:rsidP="00020B70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722C2">
        <w:rPr>
          <w:rFonts w:ascii="Arial" w:hAnsi="Arial" w:cs="Arial"/>
          <w:sz w:val="20"/>
          <w:szCs w:val="20"/>
        </w:rPr>
        <w:t>Evitar la aceptación de cheques de pago diferido</w:t>
      </w:r>
    </w:p>
    <w:p w:rsidR="00E722C2" w:rsidRPr="00E722C2" w:rsidRDefault="00E722C2" w:rsidP="00E722C2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722C2">
        <w:rPr>
          <w:rFonts w:ascii="Arial" w:hAnsi="Arial" w:cs="Arial"/>
          <w:sz w:val="20"/>
          <w:szCs w:val="20"/>
        </w:rPr>
        <w:t>Documentar las transferencias internas de dinero o de valores</w:t>
      </w:r>
    </w:p>
    <w:p w:rsidR="00876CE8" w:rsidRDefault="00876CE8" w:rsidP="002936A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936A2" w:rsidRDefault="00E722C2" w:rsidP="002936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Circuito administrativo de Producción:</w:t>
      </w:r>
    </w:p>
    <w:p w:rsidR="00E722C2" w:rsidRDefault="00876CE8" w:rsidP="002936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encarga de todas las actividades que se generan desde que se recibe la mercadería en la planta y se finaliza con la obtención del producto terminado.</w:t>
      </w:r>
    </w:p>
    <w:p w:rsidR="00B63F02" w:rsidRDefault="00B63F02" w:rsidP="00B63F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procedimientos que se llevan a cabo, y los sectores que participan en este circuito son:</w:t>
      </w:r>
    </w:p>
    <w:p w:rsidR="00876CE8" w:rsidRDefault="00B63F02" w:rsidP="00B63F0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Fabricación (Producción)</w:t>
      </w:r>
    </w:p>
    <w:p w:rsidR="00B63F02" w:rsidRDefault="00B63F02" w:rsidP="00B63F0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Pedido de Materiales (Almacenes)</w:t>
      </w:r>
    </w:p>
    <w:p w:rsidR="00B63F02" w:rsidRDefault="00B63F02" w:rsidP="00B63F0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 de la Producción (Control de Calidad)</w:t>
      </w:r>
    </w:p>
    <w:p w:rsidR="00B63F02" w:rsidRDefault="00B63F02" w:rsidP="00B63F0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Salida de la Producción (Almacenes)</w:t>
      </w:r>
    </w:p>
    <w:p w:rsidR="00B63F02" w:rsidRDefault="00B63F02" w:rsidP="00B63F0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Contable (Costos)</w:t>
      </w:r>
    </w:p>
    <w:p w:rsidR="00B63F02" w:rsidRDefault="00B63F02" w:rsidP="00B63F02">
      <w:pPr>
        <w:rPr>
          <w:rFonts w:ascii="Arial" w:hAnsi="Arial" w:cs="Arial"/>
          <w:sz w:val="24"/>
          <w:szCs w:val="24"/>
        </w:rPr>
      </w:pPr>
      <w:r w:rsidRPr="00B63F02">
        <w:rPr>
          <w:rFonts w:ascii="Arial" w:hAnsi="Arial" w:cs="Arial"/>
          <w:sz w:val="24"/>
          <w:szCs w:val="24"/>
        </w:rPr>
        <w:t>Las acciones que se llevan a cabo en este circuito son:</w:t>
      </w:r>
    </w:p>
    <w:p w:rsidR="00B63F02" w:rsidRDefault="00B63F02" w:rsidP="00B63F0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Ingresar la mercadería y productos terminados a Almacenes</w:t>
      </w:r>
    </w:p>
    <w:p w:rsidR="00B63F02" w:rsidRDefault="00B63F02" w:rsidP="00B63F0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Llevar a cabo el proceso productivo que transforma la materia prima en el producto terminado</w:t>
      </w:r>
    </w:p>
    <w:p w:rsidR="00B63F02" w:rsidRDefault="00B63F02" w:rsidP="00B63F0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Registrar salida y entrada de materiales</w:t>
      </w:r>
    </w:p>
    <w:p w:rsidR="00B63F02" w:rsidRDefault="00B63F02" w:rsidP="00B63F0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 respuesta a los pedidos de materiales de desde distintos sectores</w:t>
      </w:r>
    </w:p>
    <w:p w:rsidR="00B63F02" w:rsidRDefault="00B63F02" w:rsidP="00B63F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documentos intervinientes son: Pedido de Materiales, Solicitud de Compra, Parte de Producción, Orden de Producción.</w:t>
      </w:r>
    </w:p>
    <w:p w:rsidR="00B63F02" w:rsidRDefault="00B63F02" w:rsidP="00B63F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Normas de control interno:</w:t>
      </w:r>
    </w:p>
    <w:p w:rsidR="00B63F02" w:rsidRPr="00B63F02" w:rsidRDefault="00B63F02" w:rsidP="00B63F02">
      <w:pPr>
        <w:rPr>
          <w:rFonts w:ascii="Arial" w:hAnsi="Arial" w:cs="Arial"/>
          <w:sz w:val="20"/>
          <w:szCs w:val="20"/>
        </w:rPr>
      </w:pPr>
      <w:r w:rsidRPr="00B63F02">
        <w:rPr>
          <w:rFonts w:ascii="Arial" w:hAnsi="Arial" w:cs="Arial"/>
          <w:sz w:val="20"/>
          <w:szCs w:val="20"/>
        </w:rPr>
        <w:t>Sobre el proceso:</w:t>
      </w:r>
    </w:p>
    <w:p w:rsidR="00B63F02" w:rsidRPr="00B63F02" w:rsidRDefault="00B63F02" w:rsidP="00B63F02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63F02">
        <w:rPr>
          <w:rFonts w:ascii="Arial" w:hAnsi="Arial" w:cs="Arial"/>
          <w:sz w:val="20"/>
          <w:szCs w:val="20"/>
        </w:rPr>
        <w:t>Debe realizarse un inventario permanente que permita tener actualizado el valor y volumen de las existencias y posibilite, de este modo, un eficaz control de estos activos</w:t>
      </w:r>
    </w:p>
    <w:p w:rsidR="00B63F02" w:rsidRPr="00B63F02" w:rsidRDefault="00B63F02" w:rsidP="00B63F02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63F02">
        <w:rPr>
          <w:rFonts w:ascii="Arial" w:hAnsi="Arial" w:cs="Arial"/>
          <w:sz w:val="20"/>
          <w:szCs w:val="20"/>
        </w:rPr>
        <w:t>Conciliación de inventarios físicos con registros. Se deben efectuar recuentos periódicos de las existencias y confrontarlos contra los saldos que surjan de los archivos de stock.</w:t>
      </w:r>
    </w:p>
    <w:p w:rsidR="00B63F02" w:rsidRPr="00B63F02" w:rsidRDefault="00B63F02" w:rsidP="00B63F02">
      <w:pPr>
        <w:rPr>
          <w:rFonts w:ascii="Arial" w:hAnsi="Arial" w:cs="Arial"/>
          <w:sz w:val="20"/>
          <w:szCs w:val="20"/>
        </w:rPr>
      </w:pPr>
      <w:r w:rsidRPr="00B63F02">
        <w:rPr>
          <w:rFonts w:ascii="Arial" w:hAnsi="Arial" w:cs="Arial"/>
          <w:sz w:val="20"/>
          <w:szCs w:val="20"/>
        </w:rPr>
        <w:t>Sobre la mercadería:</w:t>
      </w:r>
    </w:p>
    <w:p w:rsidR="00B63F02" w:rsidRPr="00B63F02" w:rsidRDefault="00B63F02" w:rsidP="00B63F02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63F02">
        <w:rPr>
          <w:rFonts w:ascii="Arial" w:hAnsi="Arial" w:cs="Arial"/>
          <w:sz w:val="20"/>
          <w:szCs w:val="20"/>
        </w:rPr>
        <w:t>Deben fijarse niveles mínimos de stock para evitar decisiones no programadas de reposición</w:t>
      </w:r>
    </w:p>
    <w:p w:rsidR="00B63F02" w:rsidRPr="00B63F02" w:rsidRDefault="00B63F02" w:rsidP="00B63F02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63F02">
        <w:rPr>
          <w:rFonts w:ascii="Arial" w:hAnsi="Arial" w:cs="Arial"/>
          <w:sz w:val="20"/>
          <w:szCs w:val="20"/>
        </w:rPr>
        <w:t>Contratación de seguros suficientes para proteger los activos</w:t>
      </w:r>
    </w:p>
    <w:p w:rsidR="00B63F02" w:rsidRPr="00B63F02" w:rsidRDefault="00B63F02" w:rsidP="00B63F02">
      <w:pPr>
        <w:rPr>
          <w:rFonts w:ascii="Arial" w:hAnsi="Arial" w:cs="Arial"/>
          <w:sz w:val="20"/>
          <w:szCs w:val="20"/>
        </w:rPr>
      </w:pPr>
      <w:r w:rsidRPr="00B63F02">
        <w:rPr>
          <w:rFonts w:ascii="Arial" w:hAnsi="Arial" w:cs="Arial"/>
          <w:sz w:val="20"/>
          <w:szCs w:val="20"/>
        </w:rPr>
        <w:t>Sobre los responsables:</w:t>
      </w:r>
    </w:p>
    <w:p w:rsidR="00B63F02" w:rsidRPr="00B63F02" w:rsidRDefault="00B63F02" w:rsidP="00B63F02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63F02">
        <w:rPr>
          <w:rFonts w:ascii="Arial" w:hAnsi="Arial" w:cs="Arial"/>
          <w:sz w:val="20"/>
          <w:szCs w:val="20"/>
        </w:rPr>
        <w:t>Se debe actuar con riguroso celo en lo que respecta a la Custodia de las existencias. Debe ser llevado a cabo por una sola persona.</w:t>
      </w:r>
    </w:p>
    <w:p w:rsidR="00B63F02" w:rsidRPr="00B63F02" w:rsidRDefault="00B63F02" w:rsidP="00B63F02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63F02">
        <w:rPr>
          <w:rFonts w:ascii="Arial" w:hAnsi="Arial" w:cs="Arial"/>
          <w:sz w:val="20"/>
          <w:szCs w:val="20"/>
        </w:rPr>
        <w:t>Los ajustes de inventario deben estar justificados y autorizados por una persona responsable ajena al movimiento de materiales</w:t>
      </w:r>
    </w:p>
    <w:p w:rsidR="00B63F02" w:rsidRPr="00B63F02" w:rsidRDefault="00B63F02" w:rsidP="00B63F02">
      <w:pPr>
        <w:rPr>
          <w:rFonts w:ascii="Arial" w:hAnsi="Arial" w:cs="Arial"/>
          <w:sz w:val="20"/>
          <w:szCs w:val="20"/>
        </w:rPr>
      </w:pPr>
      <w:r w:rsidRPr="00B63F02">
        <w:rPr>
          <w:rFonts w:ascii="Arial" w:hAnsi="Arial" w:cs="Arial"/>
          <w:sz w:val="20"/>
          <w:szCs w:val="20"/>
        </w:rPr>
        <w:t>Sobre la documentación:</w:t>
      </w:r>
    </w:p>
    <w:p w:rsidR="00B63F02" w:rsidRPr="00B63F02" w:rsidRDefault="00B63F02" w:rsidP="00B63F02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63F02">
        <w:rPr>
          <w:rFonts w:ascii="Arial" w:hAnsi="Arial" w:cs="Arial"/>
          <w:sz w:val="20"/>
          <w:szCs w:val="20"/>
        </w:rPr>
        <w:t>Debe guardarse documentación de todo movimiento de existencias</w:t>
      </w:r>
    </w:p>
    <w:p w:rsidR="00B63F02" w:rsidRPr="00B63F02" w:rsidRDefault="00B63F02" w:rsidP="00B63F02">
      <w:pPr>
        <w:rPr>
          <w:rFonts w:ascii="Arial" w:hAnsi="Arial" w:cs="Arial"/>
          <w:sz w:val="24"/>
          <w:szCs w:val="24"/>
        </w:rPr>
      </w:pPr>
    </w:p>
    <w:p w:rsidR="00B63F02" w:rsidRPr="00B63F02" w:rsidRDefault="00B63F02" w:rsidP="00B63F02">
      <w:pPr>
        <w:rPr>
          <w:rFonts w:ascii="Arial" w:hAnsi="Arial" w:cs="Arial"/>
          <w:sz w:val="24"/>
          <w:szCs w:val="24"/>
        </w:rPr>
      </w:pPr>
    </w:p>
    <w:p w:rsidR="00B63F02" w:rsidRDefault="00B63F02" w:rsidP="00D53A17">
      <w:pPr>
        <w:rPr>
          <w:rFonts w:ascii="Arial" w:hAnsi="Arial" w:cs="Arial"/>
          <w:sz w:val="24"/>
          <w:szCs w:val="24"/>
        </w:rPr>
      </w:pPr>
    </w:p>
    <w:p w:rsidR="00B63F02" w:rsidRDefault="00B63F02" w:rsidP="00D53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Circuito administrativo de Liquidación de Sueldos y Jornales:</w:t>
      </w:r>
    </w:p>
    <w:p w:rsidR="00B63F02" w:rsidRDefault="00B63F02" w:rsidP="00B63F02">
      <w:pPr>
        <w:rPr>
          <w:rFonts w:ascii="Arial" w:hAnsi="Arial" w:cs="Arial"/>
          <w:sz w:val="24"/>
          <w:szCs w:val="24"/>
        </w:rPr>
      </w:pPr>
      <w:r w:rsidRPr="00B63F02">
        <w:rPr>
          <w:rFonts w:ascii="Arial" w:hAnsi="Arial" w:cs="Arial"/>
          <w:sz w:val="24"/>
          <w:szCs w:val="24"/>
        </w:rPr>
        <w:t>Es un caso particular del circuito de pagos</w:t>
      </w:r>
    </w:p>
    <w:p w:rsidR="00B63F02" w:rsidRDefault="00B63F02" w:rsidP="00B63F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procedimientos que se llevan a cabo, y los sectores que participan en este circuito son:</w:t>
      </w:r>
    </w:p>
    <w:p w:rsidR="00B63F02" w:rsidRDefault="00B63F02" w:rsidP="00B63F0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Estimación de remuneraciones</w:t>
      </w:r>
      <w:r w:rsidR="00866391">
        <w:rPr>
          <w:rFonts w:ascii="Arial" w:hAnsi="Arial" w:cs="Arial"/>
          <w:sz w:val="24"/>
          <w:szCs w:val="24"/>
        </w:rPr>
        <w:t xml:space="preserve"> (Personal)</w:t>
      </w:r>
    </w:p>
    <w:p w:rsidR="00B63F02" w:rsidRDefault="00B63F02" w:rsidP="00B63F0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Emisión del Informe de Retenciones</w:t>
      </w:r>
      <w:r w:rsidR="00866391">
        <w:rPr>
          <w:rFonts w:ascii="Arial" w:hAnsi="Arial" w:cs="Arial"/>
          <w:sz w:val="24"/>
          <w:szCs w:val="24"/>
        </w:rPr>
        <w:t xml:space="preserve"> (Impuestos)</w:t>
      </w:r>
    </w:p>
    <w:p w:rsidR="00B63F02" w:rsidRDefault="00B63F02" w:rsidP="00B63F0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Liquidación de haberes</w:t>
      </w:r>
      <w:r w:rsidR="00866391">
        <w:rPr>
          <w:rFonts w:ascii="Arial" w:hAnsi="Arial" w:cs="Arial"/>
          <w:sz w:val="24"/>
          <w:szCs w:val="24"/>
        </w:rPr>
        <w:t xml:space="preserve"> (Liquidación de remuneraciones</w:t>
      </w:r>
    </w:p>
    <w:p w:rsidR="00B63F02" w:rsidRDefault="00B63F02" w:rsidP="00B63F0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Declaración Jurada (Impuestos)</w:t>
      </w:r>
    </w:p>
    <w:p w:rsidR="00B63F02" w:rsidRDefault="00B63F02" w:rsidP="00B63F0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Pago (Tesorería)</w:t>
      </w:r>
    </w:p>
    <w:p w:rsidR="00B63F02" w:rsidRDefault="00B63F02" w:rsidP="00B63F0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contable (Contaduría)</w:t>
      </w:r>
    </w:p>
    <w:p w:rsidR="00866391" w:rsidRDefault="00866391" w:rsidP="00866391">
      <w:pPr>
        <w:rPr>
          <w:rFonts w:ascii="Arial" w:hAnsi="Arial" w:cs="Arial"/>
          <w:sz w:val="24"/>
          <w:szCs w:val="24"/>
        </w:rPr>
      </w:pPr>
      <w:r w:rsidRPr="00866391">
        <w:rPr>
          <w:rFonts w:ascii="Arial" w:hAnsi="Arial" w:cs="Arial"/>
          <w:sz w:val="24"/>
          <w:szCs w:val="24"/>
        </w:rPr>
        <w:t>Las acciones que se llevan a cabo en este circuito son:</w:t>
      </w:r>
    </w:p>
    <w:p w:rsidR="00866391" w:rsidRDefault="00866391" w:rsidP="0086639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Calcular las remuneraciones para cada trabajador</w:t>
      </w:r>
    </w:p>
    <w:p w:rsidR="00866391" w:rsidRDefault="00866391" w:rsidP="0086639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Analizar y calcular las retenciones a aplicar</w:t>
      </w:r>
    </w:p>
    <w:p w:rsidR="00866391" w:rsidRDefault="00866391" w:rsidP="0086639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liquidación de haberes</w:t>
      </w:r>
    </w:p>
    <w:p w:rsidR="00866391" w:rsidRDefault="00866391" w:rsidP="0086639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Generar la declaración jurada</w:t>
      </w:r>
    </w:p>
    <w:p w:rsidR="00866391" w:rsidRDefault="00866391" w:rsidP="0086639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Emitir orden de pago y enviar al banco</w:t>
      </w:r>
    </w:p>
    <w:p w:rsidR="00866391" w:rsidRDefault="00866391" w:rsidP="0086639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Emitir recibo y entregar el original al cliente</w:t>
      </w:r>
    </w:p>
    <w:p w:rsidR="00866391" w:rsidRDefault="00866391" w:rsidP="0086639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la registración contable</w:t>
      </w:r>
    </w:p>
    <w:p w:rsidR="00866391" w:rsidRDefault="00866391" w:rsidP="008663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documentos intervinientes son: Listado, escala, informe y planilla de remuneraciones, orden de pago, declaración jurada, recibo de sueldo, y tarjetas de reloj.</w:t>
      </w:r>
    </w:p>
    <w:p w:rsidR="00866391" w:rsidRPr="00A66D9E" w:rsidRDefault="00866391" w:rsidP="00866391">
      <w:pPr>
        <w:rPr>
          <w:rFonts w:ascii="Arial" w:hAnsi="Arial" w:cs="Arial"/>
          <w:sz w:val="24"/>
          <w:szCs w:val="24"/>
          <w:u w:val="single"/>
        </w:rPr>
      </w:pPr>
      <w:r w:rsidRPr="00A66D9E">
        <w:rPr>
          <w:rFonts w:ascii="Arial" w:hAnsi="Arial" w:cs="Arial"/>
          <w:sz w:val="24"/>
          <w:szCs w:val="24"/>
          <w:u w:val="single"/>
        </w:rPr>
        <w:t>Formas de contratación:</w:t>
      </w:r>
    </w:p>
    <w:p w:rsidR="00866391" w:rsidRDefault="00866391" w:rsidP="008663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Puede ser la típica que es por plazo indeterminado o la especial donde hay:</w:t>
      </w:r>
    </w:p>
    <w:p w:rsidR="00866391" w:rsidRDefault="00A66D9E" w:rsidP="0086639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Contrato de trabajo a</w:t>
      </w:r>
      <w:r w:rsidR="00866391" w:rsidRPr="00866391">
        <w:rPr>
          <w:rFonts w:ascii="Arial" w:hAnsi="Arial" w:cs="Arial"/>
          <w:sz w:val="24"/>
          <w:szCs w:val="24"/>
        </w:rPr>
        <w:t xml:space="preserve"> plazo fijo (como máximo 5 años)</w:t>
      </w:r>
    </w:p>
    <w:p w:rsidR="00866391" w:rsidRDefault="00866391" w:rsidP="0086639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Contrato de trabajo de temporada, la cual es por tiempo indeterminado</w:t>
      </w:r>
      <w:r w:rsidR="00A66D9E">
        <w:rPr>
          <w:rFonts w:ascii="Arial" w:hAnsi="Arial" w:cs="Arial"/>
          <w:sz w:val="24"/>
          <w:szCs w:val="24"/>
        </w:rPr>
        <w:t>, y se aplica por ejemplo en el turismo y la producción frutícola</w:t>
      </w:r>
    </w:p>
    <w:p w:rsidR="00A66D9E" w:rsidRDefault="00A66D9E" w:rsidP="00A66D9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Contrato de trabajo eventual, la cual es para realizar tareas no habituales</w:t>
      </w:r>
    </w:p>
    <w:p w:rsidR="00866391" w:rsidRPr="00A66D9E" w:rsidRDefault="00866391" w:rsidP="00A66D9E">
      <w:pPr>
        <w:rPr>
          <w:rFonts w:ascii="Arial" w:hAnsi="Arial" w:cs="Arial"/>
          <w:sz w:val="24"/>
          <w:szCs w:val="24"/>
        </w:rPr>
      </w:pPr>
      <w:r w:rsidRPr="00A66D9E">
        <w:rPr>
          <w:rFonts w:ascii="Arial" w:hAnsi="Arial" w:cs="Arial"/>
          <w:b/>
          <w:bCs/>
          <w:sz w:val="24"/>
          <w:szCs w:val="24"/>
        </w:rPr>
        <w:t>Normas de control interno:</w:t>
      </w:r>
    </w:p>
    <w:p w:rsidR="00866391" w:rsidRPr="00866391" w:rsidRDefault="00866391" w:rsidP="00866391">
      <w:pPr>
        <w:rPr>
          <w:rFonts w:ascii="Arial" w:hAnsi="Arial" w:cs="Arial"/>
          <w:sz w:val="20"/>
          <w:szCs w:val="20"/>
        </w:rPr>
      </w:pPr>
      <w:r w:rsidRPr="00866391">
        <w:rPr>
          <w:rFonts w:ascii="Arial" w:hAnsi="Arial" w:cs="Arial"/>
          <w:sz w:val="20"/>
          <w:szCs w:val="20"/>
        </w:rPr>
        <w:t>Sobre el proceso:</w:t>
      </w:r>
    </w:p>
    <w:p w:rsidR="00866391" w:rsidRPr="00866391" w:rsidRDefault="00866391" w:rsidP="00866391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6391">
        <w:rPr>
          <w:rFonts w:ascii="Arial" w:hAnsi="Arial" w:cs="Arial"/>
          <w:sz w:val="20"/>
          <w:szCs w:val="20"/>
        </w:rPr>
        <w:t>Consideración de conceptos remunerativos y no remunerativos</w:t>
      </w:r>
    </w:p>
    <w:p w:rsidR="00866391" w:rsidRPr="00866391" w:rsidRDefault="00866391" w:rsidP="00866391">
      <w:pPr>
        <w:rPr>
          <w:rFonts w:ascii="Arial" w:hAnsi="Arial" w:cs="Arial"/>
          <w:sz w:val="20"/>
          <w:szCs w:val="20"/>
        </w:rPr>
      </w:pPr>
      <w:r w:rsidRPr="00866391">
        <w:rPr>
          <w:rFonts w:ascii="Arial" w:hAnsi="Arial" w:cs="Arial"/>
          <w:sz w:val="20"/>
          <w:szCs w:val="20"/>
        </w:rPr>
        <w:t>Sobre los responsables:</w:t>
      </w:r>
    </w:p>
    <w:p w:rsidR="00866391" w:rsidRPr="00866391" w:rsidRDefault="00866391" w:rsidP="00866391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6391">
        <w:rPr>
          <w:rFonts w:ascii="Arial" w:hAnsi="Arial" w:cs="Arial"/>
          <w:sz w:val="20"/>
          <w:szCs w:val="20"/>
        </w:rPr>
        <w:t>Separación de funciones entre quien controla la asistencia, quien prepara la liquidación y quien efectúa el pago</w:t>
      </w:r>
    </w:p>
    <w:p w:rsidR="00866391" w:rsidRPr="00866391" w:rsidRDefault="00866391" w:rsidP="00866391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6391">
        <w:rPr>
          <w:rFonts w:ascii="Arial" w:hAnsi="Arial" w:cs="Arial"/>
          <w:sz w:val="20"/>
          <w:szCs w:val="20"/>
        </w:rPr>
        <w:t>Verificación de horas trabajadas, este control surge del cotejo de las fichas de reloj de cada trabajador y del informe diario</w:t>
      </w:r>
    </w:p>
    <w:p w:rsidR="00866391" w:rsidRPr="00866391" w:rsidRDefault="00866391" w:rsidP="00866391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6391">
        <w:rPr>
          <w:rFonts w:ascii="Arial" w:hAnsi="Arial" w:cs="Arial"/>
          <w:sz w:val="20"/>
          <w:szCs w:val="20"/>
        </w:rPr>
        <w:t>La autorización de horas suplementarias (extras) debe ser efectuada por funcionarios con dicha atribución</w:t>
      </w:r>
    </w:p>
    <w:p w:rsidR="00866391" w:rsidRPr="00866391" w:rsidRDefault="00866391" w:rsidP="00866391">
      <w:pPr>
        <w:rPr>
          <w:rFonts w:ascii="Arial" w:hAnsi="Arial" w:cs="Arial"/>
          <w:sz w:val="20"/>
          <w:szCs w:val="20"/>
        </w:rPr>
      </w:pPr>
      <w:r w:rsidRPr="00866391">
        <w:rPr>
          <w:rFonts w:ascii="Arial" w:hAnsi="Arial" w:cs="Arial"/>
          <w:sz w:val="20"/>
          <w:szCs w:val="20"/>
        </w:rPr>
        <w:t>Sobre la documentación:</w:t>
      </w:r>
    </w:p>
    <w:p w:rsidR="00B63F02" w:rsidRPr="00A66D9E" w:rsidRDefault="00866391" w:rsidP="007E2E8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6D9E">
        <w:rPr>
          <w:rFonts w:ascii="Arial" w:hAnsi="Arial" w:cs="Arial"/>
          <w:sz w:val="20"/>
          <w:szCs w:val="20"/>
        </w:rPr>
        <w:t>Registro de horas trabajadas</w:t>
      </w:r>
      <w:bookmarkStart w:id="0" w:name="_GoBack"/>
      <w:bookmarkEnd w:id="0"/>
      <w:r w:rsidRPr="00A66D9E">
        <w:rPr>
          <w:rFonts w:ascii="Arial" w:hAnsi="Arial" w:cs="Arial"/>
          <w:sz w:val="20"/>
          <w:szCs w:val="20"/>
        </w:rPr>
        <w:t>.</w:t>
      </w:r>
    </w:p>
    <w:sectPr w:rsidR="00B63F02" w:rsidRPr="00A66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31E9"/>
    <w:multiLevelType w:val="hybridMultilevel"/>
    <w:tmpl w:val="2FE49B72"/>
    <w:lvl w:ilvl="0" w:tplc="D7B83C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64518"/>
    <w:multiLevelType w:val="hybridMultilevel"/>
    <w:tmpl w:val="D3DAFCD2"/>
    <w:lvl w:ilvl="0" w:tplc="96607C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3E47F46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0421A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D427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2469D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80BA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5489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265F3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04285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25B36DD"/>
    <w:multiLevelType w:val="hybridMultilevel"/>
    <w:tmpl w:val="FEB4C624"/>
    <w:lvl w:ilvl="0" w:tplc="EF041F0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C2AD34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2E600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3846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7204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6CA7F3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122E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1C239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22C1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2C73F3C"/>
    <w:multiLevelType w:val="hybridMultilevel"/>
    <w:tmpl w:val="5AEC9D66"/>
    <w:lvl w:ilvl="0" w:tplc="FD426E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A2A00C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D140C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76C9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2220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C66E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0895A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929F6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942E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84A7556"/>
    <w:multiLevelType w:val="hybridMultilevel"/>
    <w:tmpl w:val="72B03E76"/>
    <w:lvl w:ilvl="0" w:tplc="A9B4E1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4670B6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D1061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DAA9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462FC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FC29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78F15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13076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9089F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A224EA1"/>
    <w:multiLevelType w:val="hybridMultilevel"/>
    <w:tmpl w:val="9A706B40"/>
    <w:lvl w:ilvl="0" w:tplc="0A7228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A907986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C602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9E016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C8D9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C2FCE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E247CA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22D2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F487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5A442C82"/>
    <w:multiLevelType w:val="hybridMultilevel"/>
    <w:tmpl w:val="8700945C"/>
    <w:lvl w:ilvl="0" w:tplc="FAFAE34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6A206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8E0A5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62235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B2F4D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85436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E9444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AEDC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AC70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63F869A6"/>
    <w:multiLevelType w:val="hybridMultilevel"/>
    <w:tmpl w:val="A8A40D8E"/>
    <w:lvl w:ilvl="0" w:tplc="3E605B5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28962A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9A3E2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7EF39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8A44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8CBF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648C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B4AD6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4E91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07"/>
    <w:rsid w:val="002936A2"/>
    <w:rsid w:val="00843FAF"/>
    <w:rsid w:val="00866391"/>
    <w:rsid w:val="00876CE8"/>
    <w:rsid w:val="00A66D9E"/>
    <w:rsid w:val="00B63F02"/>
    <w:rsid w:val="00C02E3B"/>
    <w:rsid w:val="00D53A17"/>
    <w:rsid w:val="00E722C2"/>
    <w:rsid w:val="00EA5B03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D07C"/>
  <w15:chartTrackingRefBased/>
  <w15:docId w15:val="{33D73302-530D-4426-8569-0BEFAA29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5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0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6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0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2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4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1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4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47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3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1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5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9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3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2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1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1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0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4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7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2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8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29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8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8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7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65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2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38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48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6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7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5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86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2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3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8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20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7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801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23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5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5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09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7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8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1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9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9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69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6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0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3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4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1782</Words>
  <Characters>9802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fuente</dc:creator>
  <cp:keywords/>
  <dc:description/>
  <cp:lastModifiedBy>Marcela fuente</cp:lastModifiedBy>
  <cp:revision>1</cp:revision>
  <dcterms:created xsi:type="dcterms:W3CDTF">2019-07-14T23:07:00Z</dcterms:created>
  <dcterms:modified xsi:type="dcterms:W3CDTF">2019-07-15T00:46:00Z</dcterms:modified>
</cp:coreProperties>
</file>